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4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4169"/>
      </w:tblGrid>
      <w:tr w:rsidR="003A4182" w:rsidRPr="00C354E6" w14:paraId="3C641C1F" w14:textId="77777777" w:rsidTr="003A4182">
        <w:trPr>
          <w:trHeight w:val="1144"/>
        </w:trPr>
        <w:tc>
          <w:tcPr>
            <w:tcW w:w="1127" w:type="pct"/>
            <w:tcMar>
              <w:left w:w="49" w:type="dxa"/>
              <w:right w:w="49" w:type="dxa"/>
            </w:tcMar>
            <w:vAlign w:val="center"/>
          </w:tcPr>
          <w:p w14:paraId="1C236931" w14:textId="6F3D6125" w:rsidR="003A4182" w:rsidRPr="00C354E6" w:rsidRDefault="003A4182" w:rsidP="003A4182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氏　　名</w:t>
            </w:r>
          </w:p>
        </w:tc>
        <w:tc>
          <w:tcPr>
            <w:tcW w:w="3873" w:type="pct"/>
            <w:tcMar>
              <w:left w:w="49" w:type="dxa"/>
              <w:right w:w="49" w:type="dxa"/>
            </w:tcMar>
            <w:vAlign w:val="center"/>
          </w:tcPr>
          <w:p w14:paraId="158732AD" w14:textId="43B6415C" w:rsidR="003A4182" w:rsidRPr="00C354E6" w:rsidRDefault="003A4182" w:rsidP="00F81B1B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</w:tbl>
    <w:p w14:paraId="6DB1A034" w14:textId="77777777" w:rsidR="00EA54EF" w:rsidRPr="00C354E6" w:rsidRDefault="00EA54EF">
      <w:pPr>
        <w:rPr>
          <w:rFonts w:ascii="UD デジタル 教科書体 N-R" w:eastAsia="UD デジタル 教科書体 N-R"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8523"/>
      </w:tblGrid>
      <w:tr w:rsidR="00EA54EF" w:rsidRPr="00C354E6" w14:paraId="0EB22D53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93A29" w14:textId="294D70CA" w:rsidR="00EA54EF" w:rsidRPr="00C354E6" w:rsidRDefault="00EA54EF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14"/>
                <w:szCs w:val="14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志望動機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9111B" w14:textId="77777777" w:rsidR="00EA54EF" w:rsidRPr="00C354E6" w:rsidRDefault="00EA54EF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DF5A22" w:rsidRPr="00C354E6" w14:paraId="614B2A66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85D99" w14:textId="7ADF2B4A" w:rsidR="00DF5A22" w:rsidRPr="00C354E6" w:rsidRDefault="00DF5A22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/>
                <w:color w:val="auto"/>
                <w:sz w:val="20"/>
              </w:rPr>
              <w:t>自己ＰＲ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B5C91" w14:textId="77777777" w:rsidR="00DF5A22" w:rsidRPr="00C354E6" w:rsidRDefault="00DF5A22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C354E6" w:rsidRPr="00C354E6" w14:paraId="32DCDE63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66301" w14:textId="77777777" w:rsidR="00D639C2" w:rsidRPr="00C354E6" w:rsidRDefault="00D639C2" w:rsidP="00D639C2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趣味</w:t>
            </w:r>
          </w:p>
          <w:p w14:paraId="2FE09FD6" w14:textId="4B8A0848" w:rsidR="00C354E6" w:rsidRPr="00C354E6" w:rsidRDefault="00D639C2" w:rsidP="008B01FF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特技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0AD15" w14:textId="77777777" w:rsidR="00C354E6" w:rsidRPr="00C354E6" w:rsidRDefault="00C354E6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C354E6" w:rsidRPr="00C354E6" w14:paraId="077F58EB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73705" w14:textId="77777777" w:rsidR="00D639C2" w:rsidRPr="00C354E6" w:rsidRDefault="00D639C2" w:rsidP="00D639C2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専攻分野</w:t>
            </w:r>
          </w:p>
          <w:p w14:paraId="671EA16E" w14:textId="2B2674BD" w:rsidR="00C354E6" w:rsidRPr="00C354E6" w:rsidRDefault="00D639C2" w:rsidP="00D639C2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得意分野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3F51F" w14:textId="77777777" w:rsidR="00C354E6" w:rsidRPr="00C354E6" w:rsidRDefault="00C354E6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EA54EF" w:rsidRPr="00C354E6" w14:paraId="3EF22B74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FDD9F" w14:textId="77777777" w:rsidR="00883172" w:rsidRPr="00883172" w:rsidRDefault="00EA54EF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18"/>
                <w:szCs w:val="18"/>
              </w:rPr>
            </w:pPr>
            <w:r w:rsidRPr="00883172">
              <w:rPr>
                <w:rFonts w:ascii="UD デジタル 教科書体 N-R" w:eastAsia="UD デジタル 教科書体 N-R"/>
                <w:color w:val="auto"/>
                <w:sz w:val="18"/>
                <w:szCs w:val="18"/>
              </w:rPr>
              <w:t>発掘調査・</w:t>
            </w:r>
          </w:p>
          <w:p w14:paraId="66BB86DD" w14:textId="77777777" w:rsidR="00883172" w:rsidRPr="00883172" w:rsidRDefault="00EA54EF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18"/>
                <w:szCs w:val="18"/>
              </w:rPr>
            </w:pPr>
            <w:r w:rsidRPr="00883172">
              <w:rPr>
                <w:rFonts w:ascii="UD デジタル 教科書体 N-R" w:eastAsia="UD デジタル 教科書体 N-R"/>
                <w:color w:val="auto"/>
                <w:sz w:val="18"/>
                <w:szCs w:val="18"/>
              </w:rPr>
              <w:t>報告書執筆</w:t>
            </w:r>
          </w:p>
          <w:p w14:paraId="7B2AD106" w14:textId="53C5CFA3" w:rsidR="00EA54EF" w:rsidRPr="00C354E6" w:rsidRDefault="00EA54EF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14"/>
                <w:szCs w:val="14"/>
              </w:rPr>
            </w:pPr>
            <w:r w:rsidRPr="00883172">
              <w:rPr>
                <w:rFonts w:ascii="UD デジタル 教科書体 N-R" w:eastAsia="UD デジタル 教科書体 N-R"/>
                <w:color w:val="auto"/>
                <w:sz w:val="18"/>
                <w:szCs w:val="18"/>
              </w:rPr>
              <w:t>等の経歴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1D196" w14:textId="77777777" w:rsidR="00EA54EF" w:rsidRPr="00C354E6" w:rsidRDefault="00EA54EF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EA54EF" w:rsidRPr="00C354E6" w14:paraId="6204F5E7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66F20" w14:textId="74A7C210" w:rsidR="00EA54EF" w:rsidRPr="00C354E6" w:rsidRDefault="00466494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14"/>
                <w:szCs w:val="14"/>
              </w:rPr>
            </w:pPr>
            <w:r w:rsidRPr="00883172">
              <w:rPr>
                <w:rFonts w:ascii="UD デジタル 教科書体 N-R" w:eastAsia="UD デジタル 教科書体 N-R"/>
                <w:color w:val="auto"/>
                <w:sz w:val="18"/>
                <w:szCs w:val="18"/>
              </w:rPr>
              <w:t>今までに最も力を入れて取り組んだこと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21038" w14:textId="77777777" w:rsidR="00EA54EF" w:rsidRPr="00C354E6" w:rsidRDefault="00EA54EF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2A6C4F" w:rsidRPr="00C354E6" w14:paraId="786A6937" w14:textId="77777777" w:rsidTr="0021244B">
        <w:trPr>
          <w:trHeight w:val="158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63EC0" w14:textId="6512D3AC" w:rsidR="002A6C4F" w:rsidRPr="00C354E6" w:rsidRDefault="002A6C4F" w:rsidP="00F81B1B">
            <w:pPr>
              <w:spacing w:line="240" w:lineRule="atLeast"/>
              <w:jc w:val="center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/>
                <w:color w:val="auto"/>
                <w:sz w:val="20"/>
              </w:rPr>
              <w:t>併願状況</w:t>
            </w:r>
          </w:p>
        </w:tc>
        <w:tc>
          <w:tcPr>
            <w:tcW w:w="4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2224C" w14:textId="77777777" w:rsidR="002A6C4F" w:rsidRPr="00C354E6" w:rsidRDefault="002A6C4F" w:rsidP="00BB7791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  <w:tr w:rsidR="000C01B3" w:rsidRPr="00C354E6" w14:paraId="0D13F10B" w14:textId="77777777" w:rsidTr="00251EEA">
        <w:trPr>
          <w:trHeight w:val="8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2FF0A" w14:textId="3DF1E5A8" w:rsidR="000C01B3" w:rsidRPr="00C354E6" w:rsidRDefault="000C01B3" w:rsidP="000C01B3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  <w:r w:rsidRPr="00C354E6">
              <w:rPr>
                <w:rFonts w:ascii="UD デジタル 教科書体 N-R" w:eastAsia="UD デジタル 教科書体 N-R"/>
                <w:color w:val="auto"/>
                <w:sz w:val="20"/>
              </w:rPr>
              <w:t>連絡事項（試験実施時において配慮が必要な場合に記入してください）</w:t>
            </w:r>
          </w:p>
          <w:p w14:paraId="226B6525" w14:textId="77777777" w:rsidR="00883172" w:rsidRPr="00251EEA" w:rsidRDefault="00883172" w:rsidP="000C01B3">
            <w:pPr>
              <w:spacing w:line="240" w:lineRule="atLeast"/>
              <w:rPr>
                <w:rFonts w:ascii="UD デジタル 教科書体 N-R" w:eastAsia="UD デジタル 教科書体 N-R" w:hint="default"/>
                <w:color w:val="auto"/>
                <w:sz w:val="20"/>
              </w:rPr>
            </w:pPr>
          </w:p>
        </w:tc>
      </w:tr>
    </w:tbl>
    <w:p w14:paraId="2466A43E" w14:textId="068FBCB3" w:rsidR="000C01B3" w:rsidRPr="00C354E6" w:rsidRDefault="000C01B3" w:rsidP="00251EEA">
      <w:pPr>
        <w:rPr>
          <w:rFonts w:ascii="UD デジタル 教科書体 N-R" w:eastAsia="UD デジタル 教科書体 N-R" w:hint="default"/>
        </w:rPr>
      </w:pPr>
    </w:p>
    <w:sectPr w:rsidR="000C01B3" w:rsidRPr="00C354E6" w:rsidSect="0044674F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567" w:footer="567" w:gutter="0"/>
      <w:cols w:space="720"/>
      <w:docGrid w:linePitch="316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440E" w14:textId="77777777" w:rsidR="00BB5A7A" w:rsidRDefault="0045292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9080C70" w14:textId="77777777" w:rsidR="00BB5A7A" w:rsidRDefault="0045292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9431" w14:textId="77777777" w:rsidR="00BB5A7A" w:rsidRDefault="0045292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B319D63" w14:textId="77777777" w:rsidR="00BB5A7A" w:rsidRDefault="00452923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E5ED" w14:textId="30EB5F4B" w:rsidR="00F81B1B" w:rsidRPr="00F81B1B" w:rsidRDefault="00F81B1B" w:rsidP="00F81B1B">
    <w:pPr>
      <w:spacing w:line="240" w:lineRule="atLeast"/>
      <w:jc w:val="center"/>
      <w:rPr>
        <w:rFonts w:ascii="UD デジタル 教科書体 N-R" w:eastAsia="UD デジタル 教科書体 N-R" w:hint="default"/>
        <w:color w:val="auto"/>
        <w:sz w:val="21"/>
        <w:szCs w:val="21"/>
      </w:rPr>
    </w:pPr>
    <w:r w:rsidRPr="00F81B1B">
      <w:rPr>
        <w:rFonts w:ascii="UD デジタル 教科書体 N-R" w:eastAsia="UD デジタル 教科書体 N-R"/>
        <w:color w:val="auto"/>
        <w:sz w:val="21"/>
        <w:szCs w:val="21"/>
      </w:rPr>
      <w:t>令和</w:t>
    </w:r>
    <w:r w:rsidR="00F624B9">
      <w:rPr>
        <w:rFonts w:ascii="UD デジタル 教科書体 N-R" w:eastAsia="UD デジタル 教科書体 N-R"/>
        <w:color w:val="auto"/>
        <w:sz w:val="21"/>
        <w:szCs w:val="21"/>
      </w:rPr>
      <w:t>８</w:t>
    </w:r>
    <w:r w:rsidRPr="00F81B1B">
      <w:rPr>
        <w:rFonts w:ascii="UD デジタル 教科書体 N-R" w:eastAsia="UD デジタル 教科書体 N-R"/>
        <w:color w:val="auto"/>
        <w:sz w:val="21"/>
        <w:szCs w:val="21"/>
      </w:rPr>
      <w:t>年度「宮崎県教育委員会埋蔵文化財専門員」</w:t>
    </w:r>
  </w:p>
  <w:p w14:paraId="1DE69B3A" w14:textId="2BE3D60B" w:rsidR="00F81B1B" w:rsidRPr="00F81B1B" w:rsidRDefault="00F81B1B" w:rsidP="00F81B1B">
    <w:pPr>
      <w:spacing w:line="240" w:lineRule="atLeast"/>
      <w:jc w:val="center"/>
      <w:rPr>
        <w:rFonts w:ascii="UD デジタル 教科書体 N-R" w:eastAsia="UD デジタル 教科書体 N-R" w:hint="default"/>
        <w:color w:val="auto"/>
        <w:sz w:val="21"/>
        <w:szCs w:val="21"/>
      </w:rPr>
    </w:pPr>
    <w:r w:rsidRPr="00F81B1B">
      <w:rPr>
        <w:rFonts w:ascii="UD デジタル 教科書体 N-R" w:eastAsia="UD デジタル 教科書体 N-R"/>
        <w:color w:val="auto"/>
        <w:sz w:val="21"/>
        <w:szCs w:val="21"/>
      </w:rPr>
      <w:t>採用選考試験</w:t>
    </w:r>
    <w:r w:rsidR="007F512B">
      <w:rPr>
        <w:rFonts w:ascii="UD デジタル 教科書体 N-R" w:eastAsia="UD デジタル 教科書体 N-R"/>
        <w:color w:val="auto"/>
        <w:sz w:val="21"/>
        <w:szCs w:val="21"/>
      </w:rPr>
      <w:t>面接カード</w:t>
    </w:r>
  </w:p>
  <w:p w14:paraId="74E3A81B" w14:textId="77777777" w:rsidR="00F81B1B" w:rsidRDefault="00F81B1B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proofState w:spelling="clean" w:grammar="dirty"/>
  <w:defaultTabStop w:val="885"/>
  <w:hyphenationZone w:val="0"/>
  <w:drawingGridHorizontalSpacing w:val="221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3F"/>
    <w:rsid w:val="000A2195"/>
    <w:rsid w:val="000C01B3"/>
    <w:rsid w:val="00115160"/>
    <w:rsid w:val="00167DF6"/>
    <w:rsid w:val="001E0514"/>
    <w:rsid w:val="0021244B"/>
    <w:rsid w:val="00251EEA"/>
    <w:rsid w:val="00276B1F"/>
    <w:rsid w:val="002A6C4F"/>
    <w:rsid w:val="003A4182"/>
    <w:rsid w:val="003E5A1B"/>
    <w:rsid w:val="004253D4"/>
    <w:rsid w:val="004409DD"/>
    <w:rsid w:val="0044674F"/>
    <w:rsid w:val="00452923"/>
    <w:rsid w:val="00466494"/>
    <w:rsid w:val="004B6EAD"/>
    <w:rsid w:val="00680739"/>
    <w:rsid w:val="00711B3F"/>
    <w:rsid w:val="007300F9"/>
    <w:rsid w:val="00795259"/>
    <w:rsid w:val="007F512B"/>
    <w:rsid w:val="008047EF"/>
    <w:rsid w:val="00883172"/>
    <w:rsid w:val="008B01FF"/>
    <w:rsid w:val="00911FFA"/>
    <w:rsid w:val="00926EA5"/>
    <w:rsid w:val="009A6CB6"/>
    <w:rsid w:val="009C6462"/>
    <w:rsid w:val="00A7119C"/>
    <w:rsid w:val="00B34256"/>
    <w:rsid w:val="00B40592"/>
    <w:rsid w:val="00B50202"/>
    <w:rsid w:val="00BB5A7A"/>
    <w:rsid w:val="00BB7791"/>
    <w:rsid w:val="00C354E6"/>
    <w:rsid w:val="00D639C2"/>
    <w:rsid w:val="00DA7349"/>
    <w:rsid w:val="00DD668D"/>
    <w:rsid w:val="00DF5A22"/>
    <w:rsid w:val="00DF6937"/>
    <w:rsid w:val="00E4508F"/>
    <w:rsid w:val="00E454C0"/>
    <w:rsid w:val="00E762B0"/>
    <w:rsid w:val="00EA54EF"/>
    <w:rsid w:val="00EB7B0B"/>
    <w:rsid w:val="00F624B9"/>
    <w:rsid w:val="00F81B1B"/>
    <w:rsid w:val="00F94D39"/>
    <w:rsid w:val="00F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731817"/>
  <w15:chartTrackingRefBased/>
  <w15:docId w15:val="{30322CA0-81E0-41B5-8159-FA3A2888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F81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B1B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81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B1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9928-4A6B-440A-901D-BD8CAF4D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 隆茂</dc:creator>
  <cp:keywords/>
  <cp:lastModifiedBy>今村 翔哉</cp:lastModifiedBy>
  <cp:revision>2</cp:revision>
  <cp:lastPrinted>2025-04-15T06:58:00Z</cp:lastPrinted>
  <dcterms:created xsi:type="dcterms:W3CDTF">2026-03-05T09:03:00Z</dcterms:created>
  <dcterms:modified xsi:type="dcterms:W3CDTF">2026-03-05T09:03:00Z</dcterms:modified>
</cp:coreProperties>
</file>