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4E1ADCB2" w14:textId="77777777" w:rsidR="007C39D3" w:rsidRDefault="007C39D3" w:rsidP="005A4AD7">
      <w:pPr>
        <w:jc w:val="center"/>
        <w:rPr>
          <w:rFonts w:asciiTheme="minorEastAsia" w:hAnsiTheme="minorEastAsia" w:cs="MS-Mincho"/>
          <w:b/>
          <w:bCs/>
          <w:kern w:val="0"/>
          <w:sz w:val="28"/>
          <w:szCs w:val="28"/>
        </w:rPr>
      </w:pPr>
      <w:bookmarkStart w:id="0" w:name="_Hlk9841800"/>
      <w:r>
        <w:rPr>
          <w:rFonts w:asciiTheme="minorEastAsia" w:eastAsiaTheme="minorEastAsia" w:hAnsiTheme="minorEastAsia" w:hint="eastAsia"/>
          <w:b/>
          <w:bCs/>
          <w:sz w:val="28"/>
          <w:szCs w:val="28"/>
        </w:rPr>
        <w:t>海外ECを活用した販路拡大・定着支援業</w:t>
      </w:r>
      <w:r w:rsidR="002E11AF" w:rsidRPr="002E11AF">
        <w:rPr>
          <w:rFonts w:asciiTheme="minorEastAsia" w:eastAsiaTheme="minorEastAsia" w:hAnsiTheme="minorEastAsia"/>
          <w:b/>
          <w:bCs/>
          <w:sz w:val="28"/>
          <w:szCs w:val="28"/>
        </w:rPr>
        <w:t>務</w:t>
      </w:r>
      <w:r w:rsidR="005A4AD7" w:rsidRPr="00164FEC">
        <w:rPr>
          <w:rFonts w:asciiTheme="minorEastAsia" w:hAnsiTheme="minorEastAsia" w:cs="MS-Mincho" w:hint="eastAsia"/>
          <w:b/>
          <w:bCs/>
          <w:kern w:val="0"/>
          <w:sz w:val="28"/>
          <w:szCs w:val="28"/>
          <w:lang w:eastAsia="zh-TW"/>
        </w:rPr>
        <w:t>企画提案競技</w:t>
      </w:r>
      <w:bookmarkEnd w:id="0"/>
    </w:p>
    <w:p w14:paraId="302C7B69" w14:textId="6BF91801"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4CEE30B0"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7C39D3">
        <w:rPr>
          <w:rFonts w:ascii="ＭＳ 明朝" w:hAnsi="ＭＳ 明朝" w:hint="eastAsia"/>
          <w:szCs w:val="21"/>
        </w:rPr>
        <w:t>海外ECを活用した販路拡大・定着支援</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D46C311" w:rsidR="005A4AD7" w:rsidRPr="002E11AF" w:rsidRDefault="007C39D3" w:rsidP="005A4AD7">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海外ECを活用した販路拡大・定着支援業</w:t>
      </w:r>
      <w:r w:rsidRPr="002E11AF">
        <w:rPr>
          <w:rFonts w:asciiTheme="minorEastAsia" w:eastAsiaTheme="minorEastAsia" w:hAnsiTheme="minorEastAsia"/>
          <w:b/>
          <w:bCs/>
          <w:sz w:val="28"/>
          <w:szCs w:val="28"/>
        </w:rPr>
        <w:t>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1ADC935" w14:textId="290CA215" w:rsidR="008474BF" w:rsidRPr="00F06703" w:rsidRDefault="008474BF" w:rsidP="008474BF">
      <w:pPr>
        <w:wordWrap w:val="0"/>
        <w:jc w:val="right"/>
        <w:rPr>
          <w:rFonts w:ascii="ＭＳ 明朝" w:hAnsi="ＭＳ 明朝"/>
          <w:sz w:val="24"/>
          <w:u w:val="single"/>
        </w:rPr>
      </w:pPr>
      <w:r>
        <w:rPr>
          <w:rFonts w:ascii="ＭＳ 明朝" w:hAnsi="ＭＳ 明朝" w:hint="eastAsia"/>
          <w:sz w:val="24"/>
          <w:u w:val="single"/>
        </w:rPr>
        <w:t xml:space="preserve">・電話：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4C23DA68" w:rsidR="00947D89" w:rsidRPr="00164FEC" w:rsidRDefault="007C39D3" w:rsidP="00947D89">
      <w:pPr>
        <w:jc w:val="center"/>
        <w:rPr>
          <w:rFonts w:asciiTheme="minorEastAsia" w:eastAsiaTheme="minorEastAsia" w:hAnsiTheme="minorEastAsia" w:cs="MS-Mincho"/>
          <w:b/>
          <w:bCs/>
          <w:kern w:val="0"/>
          <w:sz w:val="28"/>
          <w:szCs w:val="28"/>
        </w:rPr>
      </w:pPr>
      <w:r>
        <w:rPr>
          <w:rFonts w:asciiTheme="minorEastAsia" w:eastAsiaTheme="minorEastAsia" w:hAnsiTheme="minorEastAsia" w:hint="eastAsia"/>
          <w:b/>
          <w:bCs/>
          <w:sz w:val="28"/>
          <w:szCs w:val="28"/>
        </w:rPr>
        <w:t>海外ECを活用した販路拡大・定着支援業</w:t>
      </w:r>
      <w:r w:rsidRPr="002E11AF">
        <w:rPr>
          <w:rFonts w:asciiTheme="minorEastAsia" w:eastAsiaTheme="minorEastAsia" w:hAnsiTheme="minorEastAsia"/>
          <w:b/>
          <w:bCs/>
          <w:sz w:val="28"/>
          <w:szCs w:val="28"/>
        </w:rPr>
        <w:t>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5140FB95" w:rsidR="009C1F50" w:rsidRPr="002E11AF" w:rsidRDefault="008D65B1" w:rsidP="009C1F50">
      <w:pPr>
        <w:ind w:left="240" w:hangingChars="100" w:hanging="240"/>
        <w:rPr>
          <w:rFonts w:asciiTheme="minorEastAsia" w:eastAsiaTheme="minorEastAsia" w:hAnsiTheme="minorEastAsia"/>
          <w:sz w:val="24"/>
        </w:rPr>
      </w:pPr>
      <w:r w:rsidRPr="007C39D3">
        <w:rPr>
          <w:rFonts w:ascii="ＭＳ 明朝" w:hAnsi="ＭＳ 明朝" w:hint="eastAsia"/>
          <w:sz w:val="24"/>
        </w:rPr>
        <w:t xml:space="preserve">　　</w:t>
      </w:r>
      <w:r w:rsidR="007C39D3" w:rsidRPr="007C39D3">
        <w:rPr>
          <w:rFonts w:asciiTheme="minorEastAsia" w:eastAsiaTheme="minorEastAsia" w:hAnsiTheme="minorEastAsia"/>
          <w:sz w:val="24"/>
        </w:rPr>
        <w:t>海外ECを活用した</w:t>
      </w:r>
      <w:r w:rsidR="007C39D3" w:rsidRPr="007C39D3">
        <w:rPr>
          <w:rFonts w:asciiTheme="minorEastAsia" w:eastAsiaTheme="minorEastAsia" w:hAnsiTheme="minorEastAsia" w:hint="eastAsia"/>
          <w:sz w:val="24"/>
        </w:rPr>
        <w:t>販路拡大・定着支援業</w:t>
      </w:r>
      <w:r w:rsidR="007C39D3" w:rsidRPr="007C39D3">
        <w:rPr>
          <w:rFonts w:asciiTheme="minorEastAsia" w:eastAsiaTheme="minorEastAsia" w:hAnsiTheme="minorEastAsia"/>
          <w:sz w:val="24"/>
        </w:rPr>
        <w:t>務</w:t>
      </w:r>
      <w:r w:rsidR="00F45E3D"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76074623"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Pr="007C39D3">
        <w:rPr>
          <w:rFonts w:asciiTheme="minorEastAsia" w:eastAsiaTheme="minorEastAsia" w:hAnsiTheme="minorEastAsia" w:hint="eastAsia"/>
          <w:sz w:val="24"/>
        </w:rPr>
        <w:t>、</w:t>
      </w:r>
      <w:r w:rsidR="00E701A0">
        <w:rPr>
          <w:rFonts w:asciiTheme="minorEastAsia" w:eastAsiaTheme="minorEastAsia" w:hAnsiTheme="minorEastAsia" w:hint="eastAsia"/>
          <w:sz w:val="24"/>
        </w:rPr>
        <w:t>当</w:t>
      </w:r>
      <w:r w:rsidR="009E2667" w:rsidRPr="007C39D3">
        <w:rPr>
          <w:rFonts w:asciiTheme="minorEastAsia" w:eastAsiaTheme="minorEastAsia" w:hAnsiTheme="minorEastAsia" w:hint="eastAsia"/>
          <w:sz w:val="24"/>
        </w:rPr>
        <w:t>企</w:t>
      </w:r>
      <w:r w:rsidR="009E2667" w:rsidRPr="00322CC3">
        <w:rPr>
          <w:rFonts w:asciiTheme="minorEastAsia" w:eastAsiaTheme="minorEastAsia" w:hAnsiTheme="minorEastAsia" w:hint="eastAsia"/>
          <w:sz w:val="24"/>
        </w:rPr>
        <w:t>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w:t>
      </w:r>
      <w:r w:rsidRPr="00322CC3">
        <w:rPr>
          <w:rFonts w:asciiTheme="minorEastAsia" w:eastAsiaTheme="minorEastAsia" w:hAnsiTheme="minorEastAsia" w:hint="eastAsia"/>
          <w:sz w:val="24"/>
        </w:rPr>
        <w:t>の参加資格を有する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54B1E6D2" w14:textId="77777777" w:rsidR="006968CC" w:rsidRDefault="006968CC" w:rsidP="001B2316">
      <w:pPr>
        <w:ind w:firstLineChars="500" w:firstLine="1200"/>
        <w:rPr>
          <w:rFonts w:ascii="ＭＳ 明朝" w:hAnsi="ＭＳ 明朝"/>
          <w:sz w:val="24"/>
        </w:rPr>
      </w:pP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24622EFE" w14:textId="77777777" w:rsidR="00E701A0" w:rsidRPr="00E701A0" w:rsidRDefault="00E701A0" w:rsidP="007B1830">
      <w:pPr>
        <w:jc w:val="center"/>
        <w:rPr>
          <w:rFonts w:asciiTheme="minorEastAsia" w:eastAsiaTheme="minorEastAsia" w:hAnsiTheme="minorEastAsia"/>
          <w:b/>
          <w:bCs/>
          <w:sz w:val="24"/>
        </w:rPr>
      </w:pPr>
      <w:r w:rsidRPr="00E701A0">
        <w:rPr>
          <w:rFonts w:asciiTheme="minorEastAsia" w:eastAsiaTheme="minorEastAsia" w:hAnsiTheme="minorEastAsia" w:hint="eastAsia"/>
          <w:b/>
          <w:bCs/>
          <w:sz w:val="24"/>
        </w:rPr>
        <w:t>海外ECを活用した販路拡大・定着支援業</w:t>
      </w:r>
      <w:r w:rsidRPr="00E701A0">
        <w:rPr>
          <w:rFonts w:asciiTheme="minorEastAsia" w:eastAsiaTheme="minorEastAsia" w:hAnsiTheme="minorEastAsia"/>
          <w:b/>
          <w:bCs/>
          <w:sz w:val="24"/>
        </w:rPr>
        <w:t>務</w:t>
      </w:r>
    </w:p>
    <w:p w14:paraId="4B59DFCF" w14:textId="43D38355"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271ABC8E"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Pr="00E701A0">
        <w:rPr>
          <w:rFonts w:ascii="ＭＳ 明朝" w:hAnsi="ＭＳ 明朝" w:hint="eastAsia"/>
          <w:sz w:val="24"/>
        </w:rPr>
        <w:t xml:space="preserve">　</w:t>
      </w:r>
      <w:r w:rsidR="00E701A0" w:rsidRPr="00E701A0">
        <w:rPr>
          <w:rFonts w:asciiTheme="minorEastAsia" w:eastAsiaTheme="minorEastAsia" w:hAnsiTheme="minorEastAsia"/>
          <w:sz w:val="24"/>
        </w:rPr>
        <w:t>海外ECを活用した</w:t>
      </w:r>
      <w:r w:rsidR="00E701A0" w:rsidRPr="00E701A0">
        <w:rPr>
          <w:rFonts w:asciiTheme="minorEastAsia" w:eastAsiaTheme="minorEastAsia" w:hAnsiTheme="minorEastAsia" w:hint="eastAsia"/>
          <w:sz w:val="24"/>
        </w:rPr>
        <w:t>販路拡大・定着支援業</w:t>
      </w:r>
      <w:r w:rsidR="00E701A0" w:rsidRPr="00E701A0">
        <w:rPr>
          <w:rFonts w:asciiTheme="minorEastAsia" w:eastAsiaTheme="minorEastAsia" w:hAnsiTheme="minorEastAsia"/>
          <w:sz w:val="24"/>
        </w:rPr>
        <w:t>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101AA8B9"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実施要領の</w:t>
      </w:r>
      <w:r w:rsidRPr="002E11AF">
        <w:rPr>
          <w:rFonts w:asciiTheme="minorEastAsia" w:eastAsiaTheme="minorEastAsia" w:hAnsiTheme="minorEastAsia" w:hint="eastAsia"/>
          <w:sz w:val="24"/>
        </w:rPr>
        <w:t>参加資格を有する者であること並びに本</w:t>
      </w:r>
      <w:r w:rsidR="00E701A0">
        <w:rPr>
          <w:rFonts w:asciiTheme="minorEastAsia" w:eastAsiaTheme="minorEastAsia" w:hAnsiTheme="minorEastAsia" w:hint="eastAsia"/>
          <w:sz w:val="24"/>
        </w:rPr>
        <w:t>申請</w:t>
      </w:r>
      <w:r w:rsidRPr="002E11AF">
        <w:rPr>
          <w:rFonts w:asciiTheme="minorEastAsia" w:eastAsiaTheme="minorEastAsia" w:hAnsiTheme="minorEastAsia"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Default="00BA5AB5" w:rsidP="002E11AF">
      <w:pPr>
        <w:rPr>
          <w:rFonts w:ascii="ＭＳ 明朝" w:hAnsi="ＭＳ 明朝"/>
          <w:sz w:val="24"/>
        </w:rPr>
      </w:pPr>
    </w:p>
    <w:p w14:paraId="18C73ACE" w14:textId="77777777" w:rsidR="00E701A0" w:rsidRPr="00E701A0" w:rsidRDefault="00E701A0" w:rsidP="002E11AF">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347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470775F" w:rsidR="00BE5725" w:rsidRPr="00164FEC" w:rsidRDefault="006968CC" w:rsidP="00317D8A">
      <w:pPr>
        <w:jc w:val="left"/>
        <w:rPr>
          <w:rFonts w:asciiTheme="minorEastAsia" w:eastAsiaTheme="minorEastAsia" w:hAnsiTheme="minorEastAsia"/>
          <w:sz w:val="22"/>
          <w:szCs w:val="22"/>
        </w:rPr>
      </w:pPr>
      <w:r w:rsidRPr="006968CC">
        <w:rPr>
          <w:rFonts w:asciiTheme="minorEastAsia" w:eastAsiaTheme="minorEastAsia" w:hAnsiTheme="minorEastAsia"/>
          <w:sz w:val="22"/>
          <w:szCs w:val="22"/>
        </w:rPr>
        <w:t>海外ECを活用した</w:t>
      </w:r>
      <w:r w:rsidRPr="006968CC">
        <w:rPr>
          <w:rFonts w:asciiTheme="minorEastAsia" w:eastAsiaTheme="minorEastAsia" w:hAnsiTheme="minorEastAsia" w:hint="eastAsia"/>
          <w:sz w:val="22"/>
          <w:szCs w:val="22"/>
        </w:rPr>
        <w:t>販路拡大・定着支援業</w:t>
      </w:r>
      <w:r w:rsidRPr="006968CC">
        <w:rPr>
          <w:rFonts w:asciiTheme="minorEastAsia" w:eastAsiaTheme="minorEastAsia" w:hAnsiTheme="minorEastAsia"/>
          <w:sz w:val="22"/>
          <w:szCs w:val="22"/>
        </w:rPr>
        <w:t>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1A07E368" w14:textId="3E2A8D29" w:rsidR="001D0832" w:rsidRDefault="006968CC" w:rsidP="00BE5725">
      <w:pPr>
        <w:ind w:left="225"/>
        <w:rPr>
          <w:rFonts w:ascii="ＭＳ 明朝"/>
          <w:sz w:val="22"/>
          <w:szCs w:val="22"/>
        </w:rPr>
      </w:pPr>
      <w:r w:rsidRPr="006968CC">
        <w:rPr>
          <w:rFonts w:ascii="ＭＳ 明朝"/>
          <w:sz w:val="22"/>
          <w:szCs w:val="22"/>
        </w:rPr>
        <w:t>海外ECを活用した</w:t>
      </w:r>
      <w:r w:rsidRPr="006968CC">
        <w:rPr>
          <w:rFonts w:ascii="ＭＳ 明朝" w:hint="eastAsia"/>
          <w:sz w:val="22"/>
          <w:szCs w:val="22"/>
        </w:rPr>
        <w:t>販路拡大・定着支援業</w:t>
      </w:r>
      <w:r w:rsidRPr="006968CC">
        <w:rPr>
          <w:rFonts w:ascii="ＭＳ 明朝"/>
          <w:sz w:val="22"/>
          <w:szCs w:val="22"/>
        </w:rPr>
        <w:t>務</w:t>
      </w:r>
    </w:p>
    <w:p w14:paraId="3B42DEFC" w14:textId="77777777" w:rsidR="006968CC" w:rsidRPr="00164FEC" w:rsidRDefault="006968CC"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B69DEE0" w:rsidR="008B140B" w:rsidRPr="006968CC"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6968CC">
        <w:rPr>
          <w:rFonts w:asciiTheme="minorEastAsia" w:eastAsiaTheme="minorEastAsia" w:hAnsiTheme="minorEastAsia" w:hint="eastAsia"/>
          <w:sz w:val="22"/>
          <w:szCs w:val="22"/>
        </w:rPr>
        <w:t>（　　　　　）外（　　）社は、上記のとおり</w:t>
      </w:r>
      <w:r w:rsidR="006968CC" w:rsidRPr="006968CC">
        <w:rPr>
          <w:rFonts w:asciiTheme="minorEastAsia" w:eastAsiaTheme="minorEastAsia" w:hAnsiTheme="minorEastAsia"/>
          <w:sz w:val="22"/>
          <w:szCs w:val="22"/>
        </w:rPr>
        <w:t>海外ECを活用した</w:t>
      </w:r>
      <w:r w:rsidR="006968CC" w:rsidRPr="006968CC">
        <w:rPr>
          <w:rFonts w:asciiTheme="minorEastAsia" w:eastAsiaTheme="minorEastAsia" w:hAnsiTheme="minorEastAsia" w:hint="eastAsia"/>
          <w:sz w:val="22"/>
          <w:szCs w:val="22"/>
        </w:rPr>
        <w:t>販路拡大・定着支援業</w:t>
      </w:r>
      <w:r w:rsidR="006968CC" w:rsidRPr="006968CC">
        <w:rPr>
          <w:rFonts w:asciiTheme="minorEastAsia" w:eastAsiaTheme="minorEastAsia" w:hAnsiTheme="minorEastAsia"/>
          <w:sz w:val="22"/>
          <w:szCs w:val="22"/>
        </w:rPr>
        <w:t>務</w:t>
      </w:r>
      <w:r w:rsidRPr="006968CC">
        <w:rPr>
          <w:rFonts w:asciiTheme="minorEastAsia" w:eastAsiaTheme="minorEastAsia" w:hAnsiTheme="minorEastAsia" w:hint="eastAsia"/>
          <w:sz w:val="22"/>
          <w:szCs w:val="22"/>
        </w:rPr>
        <w:t>に関する共同企業体協定書を締結したので、その証拠としてこの協定書（　　）通を作成し、各通に構成員が記名押印の上、各自所持するものとする。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060C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83642"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0D89A9BE"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6968CC" w:rsidRPr="006968CC">
        <w:rPr>
          <w:rFonts w:asciiTheme="minorEastAsia" w:eastAsiaTheme="minorEastAsia" w:hAnsiTheme="minorEastAsia"/>
          <w:sz w:val="24"/>
        </w:rPr>
        <w:t>海外ECを活用した</w:t>
      </w:r>
      <w:r w:rsidR="006968CC" w:rsidRPr="006968CC">
        <w:rPr>
          <w:rFonts w:asciiTheme="minorEastAsia" w:eastAsiaTheme="minorEastAsia" w:hAnsiTheme="minorEastAsia" w:hint="eastAsia"/>
          <w:sz w:val="24"/>
        </w:rPr>
        <w:t>販路拡大・定着支援業</w:t>
      </w:r>
      <w:r w:rsidR="006968CC" w:rsidRPr="006968CC">
        <w:rPr>
          <w:rFonts w:asciiTheme="minorEastAsia" w:eastAsiaTheme="minorEastAsia" w:hAnsiTheme="minorEastAsia"/>
          <w:sz w:val="24"/>
        </w:rPr>
        <w:t>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Default="005A1E47" w:rsidP="005A1E47">
      <w:pPr>
        <w:autoSpaceDE w:val="0"/>
        <w:autoSpaceDN w:val="0"/>
        <w:adjustRightInd w:val="0"/>
        <w:ind w:firstLineChars="112" w:firstLine="269"/>
        <w:rPr>
          <w:rFonts w:ascii="ＭＳ 明朝" w:hAnsi="ＭＳ 明朝"/>
          <w:sz w:val="24"/>
        </w:rPr>
      </w:pPr>
    </w:p>
    <w:p w14:paraId="24DD7D93" w14:textId="77777777" w:rsidR="00FC0552" w:rsidRPr="00F06703" w:rsidRDefault="00FC0552" w:rsidP="005A1E47">
      <w:pPr>
        <w:autoSpaceDE w:val="0"/>
        <w:autoSpaceDN w:val="0"/>
        <w:adjustRightInd w:val="0"/>
        <w:ind w:firstLineChars="112" w:firstLine="269"/>
        <w:rPr>
          <w:rFonts w:ascii="ＭＳ 明朝" w:hAnsi="ＭＳ 明朝"/>
          <w:sz w:val="24"/>
        </w:rPr>
      </w:pPr>
    </w:p>
    <w:p w14:paraId="7124E2BF" w14:textId="7D7F7C32"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AA080BE"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FC0552">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FC0552">
        <w:trPr>
          <w:trHeight w:val="1583"/>
        </w:trPr>
        <w:tc>
          <w:tcPr>
            <w:tcW w:w="2350" w:type="dxa"/>
            <w:tcBorders>
              <w:top w:val="single" w:sz="4" w:space="0" w:color="auto"/>
              <w:left w:val="single" w:sz="4" w:space="0" w:color="000000"/>
              <w:right w:val="single" w:sz="4" w:space="0" w:color="000000"/>
            </w:tcBorders>
            <w:tcMar>
              <w:left w:w="49" w:type="dxa"/>
              <w:right w:w="49" w:type="dxa"/>
            </w:tcMar>
            <w:vAlign w:val="center"/>
          </w:tcPr>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C0552">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0349E" w14:textId="6BD0FFCA" w:rsidR="00B22047" w:rsidRPr="00FC0552" w:rsidRDefault="00B22047" w:rsidP="00FC0552">
            <w:pPr>
              <w:jc w:val="center"/>
            </w:pPr>
            <w:r w:rsidRPr="00F06703">
              <w:rPr>
                <w:w w:val="90"/>
              </w:rPr>
              <w:t>宮崎県との主な取引実績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C0552">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A467C9" w14:textId="4BF1E86F" w:rsidR="00B22047" w:rsidRPr="00F06703" w:rsidRDefault="00B22047" w:rsidP="00FC0552">
            <w:pPr>
              <w:jc w:val="center"/>
            </w:pPr>
            <w:r w:rsidRPr="00F06703">
              <w:t>前身の団体</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Default="00B22047" w:rsidP="00B22047"/>
    <w:p w14:paraId="28DAF4BD" w14:textId="77777777" w:rsidR="00FC0552" w:rsidRDefault="00FC0552" w:rsidP="00B22047"/>
    <w:p w14:paraId="59322C9F" w14:textId="77777777" w:rsidR="00FC0552" w:rsidRPr="00FC0552" w:rsidRDefault="00FC0552"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lastRenderedPageBreak/>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0A9AD7FD"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FC0552" w:rsidRPr="006968CC">
        <w:rPr>
          <w:rFonts w:asciiTheme="minorEastAsia" w:eastAsiaTheme="minorEastAsia" w:hAnsiTheme="minorEastAsia"/>
          <w:sz w:val="24"/>
        </w:rPr>
        <w:t>海外ECを活用した</w:t>
      </w:r>
      <w:r w:rsidR="00FC0552" w:rsidRPr="006968CC">
        <w:rPr>
          <w:rFonts w:asciiTheme="minorEastAsia" w:eastAsiaTheme="minorEastAsia" w:hAnsiTheme="minorEastAsia" w:hint="eastAsia"/>
          <w:sz w:val="24"/>
        </w:rPr>
        <w:t>販路拡大・定着支援業</w:t>
      </w:r>
      <w:r w:rsidR="00FC0552" w:rsidRPr="006968CC">
        <w:rPr>
          <w:rFonts w:asciiTheme="minorEastAsia" w:eastAsiaTheme="minorEastAsia" w:hAnsiTheme="minorEastAsia"/>
          <w:sz w:val="24"/>
        </w:rPr>
        <w:t>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54DF18D6" w14:textId="77777777" w:rsidR="000D6C2B" w:rsidRDefault="000D6C2B" w:rsidP="00A349EE">
      <w:pPr>
        <w:overflowPunct w:val="0"/>
        <w:textAlignment w:val="baseline"/>
        <w:rPr>
          <w:rFonts w:asciiTheme="minorEastAsia" w:eastAsiaTheme="minorEastAsia" w:hAnsiTheme="minorEastAsia" w:cs="HG丸ｺﾞｼｯｸM-PRO"/>
          <w:color w:val="000000"/>
          <w:kern w:val="0"/>
          <w:sz w:val="24"/>
        </w:rPr>
      </w:pPr>
    </w:p>
    <w:p w14:paraId="671CFC27" w14:textId="77777777" w:rsidR="00C55B12" w:rsidRPr="007F1C75" w:rsidRDefault="00C55B12" w:rsidP="00C55B12">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法人の場合は、応募する対象国・地域に現地法人又は支店を有し、従事予定者は居</w:t>
      </w:r>
    </w:p>
    <w:p w14:paraId="5E024353" w14:textId="0F1694AC" w:rsidR="00C55B12" w:rsidRPr="007F1C75" w:rsidRDefault="00C55B12" w:rsidP="00C55B12">
      <w:pPr>
        <w:overflowPunct w:val="0"/>
        <w:ind w:firstLineChars="200" w:firstLine="480"/>
        <w:textAlignment w:val="baseline"/>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住している。個人の場合は、応募する対象国・地域に居住している。</w:t>
      </w:r>
    </w:p>
    <w:p w14:paraId="0B4FC332" w14:textId="17DDBB38" w:rsidR="00C55B12" w:rsidRPr="007F1C75" w:rsidRDefault="00C55B12" w:rsidP="00C55B12">
      <w:pPr>
        <w:overflowPunct w:val="0"/>
        <w:ind w:firstLineChars="100" w:firstLine="240"/>
        <w:textAlignment w:val="baseline"/>
        <w:rPr>
          <w:rFonts w:asciiTheme="minorEastAsia" w:eastAsiaTheme="minorEastAsia" w:hAnsiTheme="minorEastAsia" w:cs="HG丸ｺﾞｼｯｸM-PRO"/>
          <w:kern w:val="0"/>
          <w:sz w:val="24"/>
        </w:rPr>
      </w:pPr>
    </w:p>
    <w:p w14:paraId="0FCCFC3D" w14:textId="12BFE501" w:rsidR="007F1C75" w:rsidRPr="007F1C75" w:rsidRDefault="007F1C75" w:rsidP="007F1C75">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xml:space="preserve">□　</w:t>
      </w:r>
      <w:r w:rsidRPr="007F1C75">
        <w:rPr>
          <w:rFonts w:asciiTheme="minorEastAsia" w:eastAsiaTheme="minorEastAsia" w:hAnsiTheme="minorEastAsia" w:cs="HG丸ｺﾞｼｯｸM-PRO" w:hint="eastAsia"/>
          <w:kern w:val="0"/>
          <w:sz w:val="24"/>
        </w:rPr>
        <w:t>日本産食品の輸出に関する知識を有し、業務経験が５年以上である。</w:t>
      </w:r>
    </w:p>
    <w:p w14:paraId="68B38039" w14:textId="77777777" w:rsidR="007F1C75" w:rsidRPr="007F1C75" w:rsidRDefault="007F1C75" w:rsidP="007F1C75">
      <w:pPr>
        <w:ind w:firstLineChars="100" w:firstLine="240"/>
        <w:rPr>
          <w:rFonts w:asciiTheme="minorEastAsia" w:eastAsiaTheme="minorEastAsia" w:hAnsiTheme="minorEastAsia" w:cs="HG丸ｺﾞｼｯｸM-PRO"/>
          <w:kern w:val="0"/>
          <w:sz w:val="24"/>
        </w:rPr>
      </w:pPr>
    </w:p>
    <w:p w14:paraId="5AD24DA6" w14:textId="2D1D54C8" w:rsidR="007F1C75" w:rsidRPr="007F1C75" w:rsidRDefault="007F1C75" w:rsidP="007F1C75">
      <w:pPr>
        <w:ind w:firstLineChars="100" w:firstLine="240"/>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 xml:space="preserve">□　</w:t>
      </w:r>
      <w:r w:rsidRPr="007F1C75">
        <w:rPr>
          <w:rFonts w:asciiTheme="minorEastAsia" w:eastAsiaTheme="minorEastAsia" w:hAnsiTheme="minorEastAsia" w:cs="HG丸ｺﾞｼｯｸM-PRO" w:hint="eastAsia"/>
          <w:kern w:val="0"/>
          <w:sz w:val="24"/>
        </w:rPr>
        <w:t>宮崎県産食品や企業、産地等の実情に明るい。</w:t>
      </w:r>
    </w:p>
    <w:p w14:paraId="3F4AD9B7" w14:textId="77777777" w:rsidR="007F1C75" w:rsidRPr="007F1C75" w:rsidRDefault="007F1C75" w:rsidP="00C55B12">
      <w:pPr>
        <w:overflowPunct w:val="0"/>
        <w:ind w:firstLineChars="100" w:firstLine="240"/>
        <w:textAlignment w:val="baseline"/>
        <w:rPr>
          <w:rFonts w:asciiTheme="minorEastAsia" w:eastAsiaTheme="minorEastAsia" w:hAnsiTheme="minorEastAsia" w:cs="HG丸ｺﾞｼｯｸM-PRO" w:hint="eastAsia"/>
          <w:kern w:val="0"/>
          <w:sz w:val="24"/>
        </w:rPr>
      </w:pPr>
    </w:p>
    <w:p w14:paraId="034924BB" w14:textId="77777777" w:rsidR="00C55B12" w:rsidRPr="007F1C75" w:rsidRDefault="00C55B12" w:rsidP="00C55B12">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応募する対象国・地域の状況を熟知しており、現地企業等との独自のネットワーク</w:t>
      </w:r>
    </w:p>
    <w:p w14:paraId="047B5B02" w14:textId="46EADD82" w:rsidR="00C55B12" w:rsidRPr="007F1C75" w:rsidRDefault="00C55B12" w:rsidP="007F1C75">
      <w:pPr>
        <w:overflowPunct w:val="0"/>
        <w:ind w:firstLineChars="200" w:firstLine="480"/>
        <w:textAlignment w:val="baseline"/>
        <w:rPr>
          <w:rFonts w:asciiTheme="minorEastAsia" w:eastAsiaTheme="minorEastAsia" w:hAnsiTheme="minorEastAsia" w:cs="HG丸ｺﾞｼｯｸM-PRO" w:hint="eastAsia"/>
          <w:kern w:val="0"/>
          <w:sz w:val="24"/>
        </w:rPr>
      </w:pPr>
      <w:r w:rsidRPr="007F1C75">
        <w:rPr>
          <w:rFonts w:asciiTheme="minorEastAsia" w:eastAsiaTheme="minorEastAsia" w:hAnsiTheme="minorEastAsia" w:cs="HG丸ｺﾞｼｯｸM-PRO" w:hint="eastAsia"/>
          <w:kern w:val="0"/>
          <w:sz w:val="24"/>
        </w:rPr>
        <w:t>を有している。</w:t>
      </w:r>
    </w:p>
    <w:p w14:paraId="5A5DFDF9" w14:textId="77777777" w:rsidR="00C55B12" w:rsidRPr="007F1C75" w:rsidRDefault="00C55B12" w:rsidP="00A349EE">
      <w:pPr>
        <w:overflowPunct w:val="0"/>
        <w:textAlignment w:val="baseline"/>
        <w:rPr>
          <w:rFonts w:asciiTheme="minorEastAsia" w:eastAsiaTheme="minorEastAsia" w:hAnsiTheme="minorEastAsia" w:cs="HG丸ｺﾞｼｯｸM-PRO"/>
          <w:kern w:val="0"/>
          <w:sz w:val="24"/>
        </w:rPr>
      </w:pPr>
    </w:p>
    <w:p w14:paraId="0209FA3E" w14:textId="38E47FE9" w:rsidR="00E14797" w:rsidRPr="007F1C75" w:rsidRDefault="00E14797" w:rsidP="00E14797">
      <w:pPr>
        <w:ind w:firstLineChars="100" w:firstLine="240"/>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共同企業体の場合は、以下の要件を満たす。</w:t>
      </w:r>
    </w:p>
    <w:p w14:paraId="53D1D000" w14:textId="1AE8B291" w:rsidR="00E14797" w:rsidRPr="007F1C75" w:rsidRDefault="00E14797" w:rsidP="00E14797">
      <w:pPr>
        <w:overflowPunct w:val="0"/>
        <w:ind w:leftChars="100" w:left="930" w:hangingChars="300" w:hanging="720"/>
        <w:textAlignment w:val="baseline"/>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xml:space="preserve">　　ア　共同企業体を構成する少なくとも１つの事業者が、実施要領の８参加資格要件の（１）の要件を満たす。</w:t>
      </w:r>
    </w:p>
    <w:p w14:paraId="69AAE4AE" w14:textId="310BD009" w:rsidR="00E14797" w:rsidRPr="007F1C75" w:rsidRDefault="00E14797" w:rsidP="00E14797">
      <w:pPr>
        <w:overflowPunct w:val="0"/>
        <w:ind w:leftChars="100" w:left="930" w:hangingChars="300" w:hanging="720"/>
        <w:textAlignment w:val="baseline"/>
        <w:rPr>
          <w:rFonts w:asciiTheme="minorEastAsia" w:eastAsiaTheme="minorEastAsia" w:hAnsiTheme="minorEastAsia" w:cs="HG丸ｺﾞｼｯｸM-PRO"/>
          <w:kern w:val="0"/>
          <w:sz w:val="24"/>
        </w:rPr>
      </w:pPr>
      <w:r w:rsidRPr="007F1C75">
        <w:rPr>
          <w:rFonts w:asciiTheme="minorEastAsia" w:eastAsiaTheme="minorEastAsia" w:hAnsiTheme="minorEastAsia" w:cs="HG丸ｺﾞｼｯｸM-PRO" w:hint="eastAsia"/>
          <w:kern w:val="0"/>
          <w:sz w:val="24"/>
        </w:rPr>
        <w:t xml:space="preserve">　　イ　共同企業体を構成する事業者が単独又は別の共同企業体の構成員として、参加　　　することはできない。</w:t>
      </w:r>
    </w:p>
    <w:p w14:paraId="3CA38ED2" w14:textId="77777777" w:rsidR="00E14797" w:rsidRPr="007F1C75" w:rsidRDefault="00E14797" w:rsidP="00A349EE">
      <w:pPr>
        <w:overflowPunct w:val="0"/>
        <w:textAlignment w:val="baseline"/>
        <w:rPr>
          <w:rFonts w:asciiTheme="minorEastAsia" w:eastAsiaTheme="minorEastAsia" w:hAnsiTheme="minorEastAsia" w:cs="HG丸ｺﾞｼｯｸM-PRO"/>
          <w:kern w:val="0"/>
          <w:sz w:val="24"/>
        </w:rPr>
      </w:pPr>
    </w:p>
    <w:p w14:paraId="04C0E619" w14:textId="342FF6D8" w:rsidR="00224329" w:rsidRPr="00C55B12" w:rsidRDefault="000B39A1" w:rsidP="00C55B12">
      <w:pPr>
        <w:overflowPunct w:val="0"/>
        <w:ind w:firstLineChars="100" w:firstLine="24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w:t>
      </w:r>
      <w:r w:rsidR="007F1C75">
        <w:rPr>
          <w:rFonts w:asciiTheme="minorEastAsia" w:eastAsiaTheme="minorEastAsia" w:hAnsiTheme="minorEastAsia" w:cs="HG丸ｺﾞｼｯｸM-PRO" w:hint="eastAsia"/>
          <w:color w:val="000000"/>
          <w:kern w:val="0"/>
          <w:sz w:val="24"/>
        </w:rPr>
        <w:t>。</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1EAB162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w:t>
      </w:r>
      <w:r w:rsidR="007F1C75">
        <w:rPr>
          <w:rFonts w:asciiTheme="minorEastAsia" w:eastAsiaTheme="minorEastAsia" w:hAnsiTheme="minorEastAsia" w:cs="HG丸ｺﾞｼｯｸM-PRO" w:hint="eastAsia"/>
          <w:color w:val="000000"/>
          <w:kern w:val="0"/>
          <w:sz w:val="24"/>
        </w:rPr>
        <w:t>。</w:t>
      </w:r>
    </w:p>
    <w:p w14:paraId="3BD22C10" w14:textId="397E4B08" w:rsidR="00224329" w:rsidRPr="00164FEC" w:rsidRDefault="00224329" w:rsidP="007F1C75">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lastRenderedPageBreak/>
        <w:t xml:space="preserve"> </w:t>
      </w: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w:t>
      </w:r>
      <w:r w:rsidR="007F1C75">
        <w:rPr>
          <w:rFonts w:asciiTheme="minorEastAsia" w:eastAsiaTheme="minorEastAsia" w:hAnsiTheme="minorEastAsia" w:cs="HG丸ｺﾞｼｯｸM-PRO" w:hint="eastAsia"/>
          <w:color w:val="000000"/>
          <w:kern w:val="0"/>
          <w:sz w:val="24"/>
        </w:rPr>
        <w:t>。</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E44D6C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7F1C75">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w:t>
      </w:r>
      <w:r w:rsidR="007F1C75">
        <w:rPr>
          <w:rFonts w:asciiTheme="minorEastAsia" w:eastAsiaTheme="minorEastAsia" w:hAnsiTheme="minorEastAsia" w:cs="HG丸ｺﾞｼｯｸM-PRO" w:hint="eastAsia"/>
          <w:color w:val="000000"/>
          <w:kern w:val="0"/>
          <w:sz w:val="24"/>
        </w:rPr>
        <w:t>。</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6B33F4AD"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w:t>
      </w:r>
      <w:r w:rsidR="007F1C75">
        <w:rPr>
          <w:rFonts w:asciiTheme="minorEastAsia" w:eastAsiaTheme="minorEastAsia" w:hAnsiTheme="minorEastAsia" w:cs="HG丸ｺﾞｼｯｸM-PRO" w:hint="eastAsia"/>
          <w:color w:val="000000"/>
          <w:kern w:val="0"/>
          <w:sz w:val="24"/>
        </w:rPr>
        <w:t>。</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5F269C72"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w:t>
      </w:r>
      <w:r w:rsidR="007F1C75">
        <w:rPr>
          <w:rFonts w:asciiTheme="minorEastAsia" w:eastAsiaTheme="minorEastAsia" w:hAnsiTheme="minorEastAsia" w:cs="HG丸ｺﾞｼｯｸM-PRO" w:hint="eastAsia"/>
          <w:color w:val="000000"/>
          <w:kern w:val="0"/>
          <w:sz w:val="24"/>
        </w:rPr>
        <w:t>。</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BAD0B5D"/>
    <w:multiLevelType w:val="hybridMultilevel"/>
    <w:tmpl w:val="D34484A6"/>
    <w:lvl w:ilvl="0" w:tplc="BC12983C">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AE16EB7"/>
    <w:multiLevelType w:val="hybridMultilevel"/>
    <w:tmpl w:val="DBA4C520"/>
    <w:lvl w:ilvl="0" w:tplc="2DA6C7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B315F2"/>
    <w:multiLevelType w:val="hybridMultilevel"/>
    <w:tmpl w:val="D242E6F2"/>
    <w:lvl w:ilvl="0" w:tplc="F90E3496">
      <w:start w:val="1"/>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4"/>
  </w:num>
  <w:num w:numId="3" w16cid:durableId="1962373381">
    <w:abstractNumId w:val="2"/>
  </w:num>
  <w:num w:numId="4" w16cid:durableId="761489804">
    <w:abstractNumId w:val="1"/>
  </w:num>
  <w:num w:numId="5" w16cid:durableId="988824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8023F"/>
    <w:rsid w:val="000B39A1"/>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46DA"/>
    <w:rsid w:val="00247A12"/>
    <w:rsid w:val="002B2F83"/>
    <w:rsid w:val="002B573F"/>
    <w:rsid w:val="002E11AF"/>
    <w:rsid w:val="003152A4"/>
    <w:rsid w:val="00317D8A"/>
    <w:rsid w:val="00322CC3"/>
    <w:rsid w:val="003248ED"/>
    <w:rsid w:val="00345DFE"/>
    <w:rsid w:val="003721DF"/>
    <w:rsid w:val="00387AAC"/>
    <w:rsid w:val="003A5507"/>
    <w:rsid w:val="003C4E36"/>
    <w:rsid w:val="003D1063"/>
    <w:rsid w:val="00455258"/>
    <w:rsid w:val="00474578"/>
    <w:rsid w:val="004A5760"/>
    <w:rsid w:val="004C0E33"/>
    <w:rsid w:val="004C2DC9"/>
    <w:rsid w:val="004F5B75"/>
    <w:rsid w:val="00501F5D"/>
    <w:rsid w:val="00506A52"/>
    <w:rsid w:val="00511A02"/>
    <w:rsid w:val="00512849"/>
    <w:rsid w:val="00523002"/>
    <w:rsid w:val="005247BA"/>
    <w:rsid w:val="00533DB4"/>
    <w:rsid w:val="00535987"/>
    <w:rsid w:val="00543924"/>
    <w:rsid w:val="0055387E"/>
    <w:rsid w:val="0056725A"/>
    <w:rsid w:val="00586302"/>
    <w:rsid w:val="00591C96"/>
    <w:rsid w:val="0059582E"/>
    <w:rsid w:val="005A1E47"/>
    <w:rsid w:val="005A4AD7"/>
    <w:rsid w:val="005B7E8C"/>
    <w:rsid w:val="006217FA"/>
    <w:rsid w:val="00645B44"/>
    <w:rsid w:val="00657AFC"/>
    <w:rsid w:val="006813D5"/>
    <w:rsid w:val="00692216"/>
    <w:rsid w:val="0069586E"/>
    <w:rsid w:val="006968CC"/>
    <w:rsid w:val="006C2BDE"/>
    <w:rsid w:val="006D05FA"/>
    <w:rsid w:val="006D6B6F"/>
    <w:rsid w:val="006D71BB"/>
    <w:rsid w:val="006F1C3D"/>
    <w:rsid w:val="006F5CCF"/>
    <w:rsid w:val="007233E8"/>
    <w:rsid w:val="00752F12"/>
    <w:rsid w:val="00766F9D"/>
    <w:rsid w:val="007B1830"/>
    <w:rsid w:val="007C39D3"/>
    <w:rsid w:val="007F1C75"/>
    <w:rsid w:val="008204F3"/>
    <w:rsid w:val="00844F01"/>
    <w:rsid w:val="008474BF"/>
    <w:rsid w:val="008476EF"/>
    <w:rsid w:val="008710CB"/>
    <w:rsid w:val="00871339"/>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97CA0"/>
    <w:rsid w:val="009B4CD3"/>
    <w:rsid w:val="009C1F50"/>
    <w:rsid w:val="009D44B7"/>
    <w:rsid w:val="009E2667"/>
    <w:rsid w:val="00A019CC"/>
    <w:rsid w:val="00A349EE"/>
    <w:rsid w:val="00A40D07"/>
    <w:rsid w:val="00A639A5"/>
    <w:rsid w:val="00A72E24"/>
    <w:rsid w:val="00AB1FBB"/>
    <w:rsid w:val="00AD55DB"/>
    <w:rsid w:val="00AF3070"/>
    <w:rsid w:val="00AF737C"/>
    <w:rsid w:val="00B22047"/>
    <w:rsid w:val="00B561EF"/>
    <w:rsid w:val="00B662D7"/>
    <w:rsid w:val="00BA0851"/>
    <w:rsid w:val="00BA5AB5"/>
    <w:rsid w:val="00BE3ADB"/>
    <w:rsid w:val="00BE5725"/>
    <w:rsid w:val="00C01DB5"/>
    <w:rsid w:val="00C03DBA"/>
    <w:rsid w:val="00C55B12"/>
    <w:rsid w:val="00C71298"/>
    <w:rsid w:val="00C95FEF"/>
    <w:rsid w:val="00CB3D54"/>
    <w:rsid w:val="00CC45E6"/>
    <w:rsid w:val="00D11F7C"/>
    <w:rsid w:val="00D26F81"/>
    <w:rsid w:val="00D27EB4"/>
    <w:rsid w:val="00D3344A"/>
    <w:rsid w:val="00D70158"/>
    <w:rsid w:val="00D773DE"/>
    <w:rsid w:val="00D947EC"/>
    <w:rsid w:val="00DA05E3"/>
    <w:rsid w:val="00DA5397"/>
    <w:rsid w:val="00DD1CE7"/>
    <w:rsid w:val="00DE2B35"/>
    <w:rsid w:val="00E0104E"/>
    <w:rsid w:val="00E14797"/>
    <w:rsid w:val="00E20319"/>
    <w:rsid w:val="00E701A0"/>
    <w:rsid w:val="00E74609"/>
    <w:rsid w:val="00EE08FB"/>
    <w:rsid w:val="00EE6CBA"/>
    <w:rsid w:val="00F06703"/>
    <w:rsid w:val="00F06EF5"/>
    <w:rsid w:val="00F16DAB"/>
    <w:rsid w:val="00F45E3D"/>
    <w:rsid w:val="00F676B5"/>
    <w:rsid w:val="00F773CC"/>
    <w:rsid w:val="00F972AE"/>
    <w:rsid w:val="00FA3BD9"/>
    <w:rsid w:val="00FC0552"/>
    <w:rsid w:val="00FC47B2"/>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一水 悠平</cp:lastModifiedBy>
  <cp:revision>50</cp:revision>
  <cp:lastPrinted>2025-04-14T09:57:00Z</cp:lastPrinted>
  <dcterms:created xsi:type="dcterms:W3CDTF">2018-07-06T06:14:00Z</dcterms:created>
  <dcterms:modified xsi:type="dcterms:W3CDTF">2026-03-31T04:18:00Z</dcterms:modified>
</cp:coreProperties>
</file>