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6B17" w14:textId="77777777" w:rsidR="000D749F" w:rsidRDefault="007F565C">
      <w:pPr>
        <w:rPr>
          <w:rFonts w:ascii="?l?r ??fc" w:cs="Times New Roman"/>
          <w:snapToGrid w:val="0"/>
        </w:rPr>
      </w:pPr>
      <w:r w:rsidRPr="007F565C">
        <w:rPr>
          <w:rFonts w:ascii="?l?r ??fc" w:cs="Times New Roman" w:hint="eastAsia"/>
          <w:snapToGrid w:val="0"/>
        </w:rPr>
        <w:t>様式第</w:t>
      </w:r>
      <w:r w:rsidRPr="007F565C">
        <w:rPr>
          <w:rFonts w:ascii="?l?r ??fc" w:cs="Times New Roman"/>
          <w:snapToGrid w:val="0"/>
        </w:rPr>
        <w:t>17</w:t>
      </w:r>
      <w:r w:rsidRPr="007F565C">
        <w:rPr>
          <w:rFonts w:ascii="?l?r ??fc" w:cs="Times New Roman" w:hint="eastAsia"/>
          <w:snapToGrid w:val="0"/>
        </w:rPr>
        <w:t>号（第</w:t>
      </w:r>
      <w:r w:rsidRPr="007F565C">
        <w:rPr>
          <w:rFonts w:ascii="?l?r ??fc" w:cs="Times New Roman"/>
          <w:snapToGrid w:val="0"/>
        </w:rPr>
        <w:t>14</w:t>
      </w:r>
      <w:r w:rsidRPr="007F565C">
        <w:rPr>
          <w:rFonts w:ascii="?l?r ??fc" w:cs="Times New Roman" w:hint="eastAsia"/>
          <w:snapToGrid w:val="0"/>
        </w:rPr>
        <w:t>条関係）</w:t>
      </w:r>
    </w:p>
    <w:p w14:paraId="78DE3BD3" w14:textId="77777777" w:rsidR="000D749F" w:rsidRDefault="000D749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社会福祉法人合併完了届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社会福祉法人合併完了届</w:t>
      </w:r>
    </w:p>
    <w:p w14:paraId="00AA1234" w14:textId="77777777" w:rsidR="000D749F" w:rsidRDefault="000D749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8914CF" w14:textId="77777777" w:rsidR="000D749F" w:rsidRDefault="000D749F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00EFFA5C" w14:textId="77777777" w:rsidR="000D749F" w:rsidRDefault="000D749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11643A09" w14:textId="77777777" w:rsidR="000D749F" w:rsidRDefault="000D749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4D13133F" w14:textId="5A3807CB" w:rsidR="000D749F" w:rsidRDefault="008C0BD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理事長の氏名</w:t>
      </w:r>
      <w:r w:rsidR="000D749F">
        <w:rPr>
          <w:rFonts w:hint="eastAsia"/>
          <w:snapToGrid w:val="0"/>
        </w:rPr>
        <w:t xml:space="preserve">　　　　　　　　</w:t>
      </w:r>
      <w:r w:rsidR="006D4091">
        <w:rPr>
          <w:rFonts w:hint="eastAsia"/>
          <w:snapToGrid w:val="0"/>
        </w:rPr>
        <w:t xml:space="preserve">　</w:t>
      </w:r>
      <w:r w:rsidR="000D749F">
        <w:rPr>
          <w:rFonts w:hint="eastAsia"/>
          <w:snapToGrid w:val="0"/>
          <w:vanish/>
        </w:rPr>
        <w:t>印</w:t>
      </w:r>
      <w:r w:rsidR="000D749F">
        <w:rPr>
          <w:rFonts w:hint="eastAsia"/>
          <w:snapToGrid w:val="0"/>
        </w:rPr>
        <w:t xml:space="preserve">　　</w:t>
      </w:r>
    </w:p>
    <w:p w14:paraId="6FD62669" w14:textId="77777777" w:rsidR="000D749F" w:rsidRDefault="000D749F">
      <w:pPr>
        <w:jc w:val="right"/>
        <w:rPr>
          <w:rFonts w:ascii="?l?r ??fc" w:cs="Times New Roman"/>
          <w:snapToGrid w:val="0"/>
        </w:rPr>
      </w:pPr>
    </w:p>
    <w:p w14:paraId="058C71C6" w14:textId="77777777" w:rsidR="000D749F" w:rsidRDefault="000D749F">
      <w:pPr>
        <w:spacing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当法人の合併が完了しましたので、関係登記事項証明書を添えて届け出ます。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260"/>
        <w:gridCol w:w="840"/>
        <w:gridCol w:w="1050"/>
        <w:gridCol w:w="210"/>
        <w:gridCol w:w="1890"/>
        <w:gridCol w:w="1260"/>
      </w:tblGrid>
      <w:tr w:rsidR="000D749F" w14:paraId="25DC1EE0" w14:textId="77777777">
        <w:trPr>
          <w:trHeight w:hRule="exact" w:val="630"/>
        </w:trPr>
        <w:tc>
          <w:tcPr>
            <w:tcW w:w="3570" w:type="dxa"/>
            <w:gridSpan w:val="4"/>
            <w:vAlign w:val="center"/>
          </w:tcPr>
          <w:p w14:paraId="77F5747F" w14:textId="77777777" w:rsidR="000D749F" w:rsidRDefault="000D749F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合併認可年月日</w:t>
            </w:r>
          </w:p>
        </w:tc>
        <w:tc>
          <w:tcPr>
            <w:tcW w:w="4410" w:type="dxa"/>
            <w:gridSpan w:val="4"/>
            <w:vAlign w:val="center"/>
          </w:tcPr>
          <w:p w14:paraId="1E83157D" w14:textId="77777777" w:rsidR="000D749F" w:rsidRDefault="000D74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D749F" w14:paraId="4F9A8B96" w14:textId="77777777">
        <w:trPr>
          <w:trHeight w:hRule="exact" w:val="630"/>
        </w:trPr>
        <w:tc>
          <w:tcPr>
            <w:tcW w:w="3570" w:type="dxa"/>
            <w:gridSpan w:val="4"/>
            <w:vAlign w:val="center"/>
          </w:tcPr>
          <w:p w14:paraId="08992F46" w14:textId="77777777" w:rsidR="000D749F" w:rsidRDefault="000D749F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合併認可書到達年月日</w:t>
            </w:r>
          </w:p>
        </w:tc>
        <w:tc>
          <w:tcPr>
            <w:tcW w:w="4410" w:type="dxa"/>
            <w:gridSpan w:val="4"/>
            <w:vAlign w:val="center"/>
          </w:tcPr>
          <w:p w14:paraId="77B7573C" w14:textId="77777777" w:rsidR="000D749F" w:rsidRDefault="000D74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D749F" w14:paraId="0257FDC0" w14:textId="77777777">
        <w:trPr>
          <w:cantSplit/>
          <w:trHeight w:hRule="exact" w:val="1260"/>
        </w:trPr>
        <w:tc>
          <w:tcPr>
            <w:tcW w:w="840" w:type="dxa"/>
            <w:vMerge w:val="restart"/>
            <w:vAlign w:val="center"/>
          </w:tcPr>
          <w:p w14:paraId="76E9DDD1" w14:textId="77777777" w:rsidR="000D749F" w:rsidRDefault="000D749F">
            <w:pPr>
              <w:spacing w:line="3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合併認可書到達後の手続</w:t>
            </w:r>
          </w:p>
        </w:tc>
        <w:tc>
          <w:tcPr>
            <w:tcW w:w="1890" w:type="dxa"/>
            <w:gridSpan w:val="2"/>
            <w:vAlign w:val="center"/>
          </w:tcPr>
          <w:p w14:paraId="04EFA373" w14:textId="77777777" w:rsidR="000D749F" w:rsidRDefault="000D749F" w:rsidP="004A680D">
            <w:pPr>
              <w:spacing w:line="4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合併社</w:t>
            </w:r>
            <w:r w:rsidR="004A680D">
              <w:rPr>
                <w:rFonts w:hint="eastAsia"/>
                <w:snapToGrid w:val="0"/>
              </w:rPr>
              <w:t>会</w:t>
            </w:r>
            <w:r>
              <w:rPr>
                <w:rFonts w:hint="eastAsia"/>
                <w:snapToGrid w:val="0"/>
              </w:rPr>
              <w:t>福祉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2100" w:type="dxa"/>
            <w:gridSpan w:val="3"/>
            <w:vAlign w:val="center"/>
          </w:tcPr>
          <w:p w14:paraId="785E2474" w14:textId="77777777" w:rsidR="000D749F" w:rsidRDefault="000D749F" w:rsidP="008C0BD4">
            <w:pPr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</w:t>
            </w:r>
            <w:r w:rsidR="008C0BD4">
              <w:rPr>
                <w:rFonts w:hint="eastAsia"/>
                <w:snapToGrid w:val="0"/>
              </w:rPr>
              <w:t>第</w:t>
            </w:r>
            <w:r w:rsidR="008C0BD4">
              <w:rPr>
                <w:snapToGrid w:val="0"/>
              </w:rPr>
              <w:t>53</w:t>
            </w:r>
            <w:r w:rsidR="008C0BD4">
              <w:rPr>
                <w:rFonts w:hint="eastAsia"/>
                <w:snapToGrid w:val="0"/>
              </w:rPr>
              <w:t>条第１項又は第</w:t>
            </w:r>
            <w:r w:rsidR="008C0BD4">
              <w:rPr>
                <w:snapToGrid w:val="0"/>
              </w:rPr>
              <w:t>54</w:t>
            </w:r>
            <w:r w:rsidR="008C0BD4">
              <w:rPr>
                <w:rFonts w:hint="eastAsia"/>
                <w:snapToGrid w:val="0"/>
              </w:rPr>
              <w:t>条の９第１項</w:t>
            </w:r>
            <w:r>
              <w:rPr>
                <w:rFonts w:hint="eastAsia"/>
                <w:snapToGrid w:val="0"/>
              </w:rPr>
              <w:t>に規定する公告年月日</w:t>
            </w:r>
          </w:p>
        </w:tc>
        <w:tc>
          <w:tcPr>
            <w:tcW w:w="1890" w:type="dxa"/>
            <w:vAlign w:val="center"/>
          </w:tcPr>
          <w:p w14:paraId="4EA96063" w14:textId="77777777" w:rsidR="000D749F" w:rsidRDefault="000D749F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</w:t>
            </w:r>
            <w:r w:rsidR="008C0BD4">
              <w:rPr>
                <w:rFonts w:hint="eastAsia"/>
                <w:snapToGrid w:val="0"/>
              </w:rPr>
              <w:t>第</w:t>
            </w:r>
            <w:r w:rsidR="008C0BD4">
              <w:rPr>
                <w:snapToGrid w:val="0"/>
              </w:rPr>
              <w:t>53</w:t>
            </w:r>
            <w:r w:rsidR="008C0BD4">
              <w:rPr>
                <w:rFonts w:hint="eastAsia"/>
                <w:snapToGrid w:val="0"/>
              </w:rPr>
              <w:t>条第１項又は第</w:t>
            </w:r>
            <w:r w:rsidR="008C0BD4">
              <w:rPr>
                <w:snapToGrid w:val="0"/>
              </w:rPr>
              <w:t>54</w:t>
            </w:r>
            <w:r w:rsidR="008C0BD4">
              <w:rPr>
                <w:rFonts w:hint="eastAsia"/>
                <w:snapToGrid w:val="0"/>
              </w:rPr>
              <w:t>条の９第１項</w:t>
            </w:r>
            <w:r>
              <w:rPr>
                <w:rFonts w:hint="eastAsia"/>
                <w:snapToGrid w:val="0"/>
              </w:rPr>
              <w:t>に規定する催告年月日及び件数</w:t>
            </w:r>
          </w:p>
        </w:tc>
        <w:tc>
          <w:tcPr>
            <w:tcW w:w="1260" w:type="dxa"/>
            <w:vAlign w:val="center"/>
          </w:tcPr>
          <w:p w14:paraId="52E3A5AF" w14:textId="77777777" w:rsidR="000D749F" w:rsidRDefault="000D749F">
            <w:pPr>
              <w:spacing w:line="3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異議を述べた債権者の有無</w:t>
            </w:r>
          </w:p>
        </w:tc>
      </w:tr>
      <w:tr w:rsidR="000D749F" w14:paraId="14C03A5A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04AE53B2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CD75D6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B2E569F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5BBDCBB8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　件</w:t>
            </w:r>
          </w:p>
        </w:tc>
        <w:tc>
          <w:tcPr>
            <w:tcW w:w="1260" w:type="dxa"/>
            <w:vAlign w:val="center"/>
          </w:tcPr>
          <w:p w14:paraId="1B3D2BA6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</w:tr>
      <w:tr w:rsidR="000D749F" w14:paraId="2CF24D61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2D8B4745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339DADC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D8E1DFC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00213440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　件</w:t>
            </w:r>
          </w:p>
        </w:tc>
        <w:tc>
          <w:tcPr>
            <w:tcW w:w="1260" w:type="dxa"/>
            <w:vAlign w:val="center"/>
          </w:tcPr>
          <w:p w14:paraId="14DE3DB7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</w:tr>
      <w:tr w:rsidR="000D749F" w14:paraId="59A8C1D7" w14:textId="77777777">
        <w:trPr>
          <w:cantSplit/>
          <w:trHeight w:hRule="exact" w:val="630"/>
        </w:trPr>
        <w:tc>
          <w:tcPr>
            <w:tcW w:w="1470" w:type="dxa"/>
            <w:gridSpan w:val="2"/>
            <w:vMerge w:val="restart"/>
            <w:vAlign w:val="center"/>
          </w:tcPr>
          <w:p w14:paraId="668F5769" w14:textId="77777777" w:rsidR="000D749F" w:rsidRDefault="000D749F">
            <w:pPr>
              <w:spacing w:line="5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異議を述べた債権者があった場合の処理</w:t>
            </w:r>
          </w:p>
        </w:tc>
        <w:tc>
          <w:tcPr>
            <w:tcW w:w="3150" w:type="dxa"/>
            <w:gridSpan w:val="3"/>
            <w:vAlign w:val="center"/>
          </w:tcPr>
          <w:p w14:paraId="24194D02" w14:textId="77777777" w:rsidR="000D749F" w:rsidRDefault="000D74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異議を述べた債権者数</w:t>
            </w:r>
          </w:p>
        </w:tc>
        <w:tc>
          <w:tcPr>
            <w:tcW w:w="3360" w:type="dxa"/>
            <w:gridSpan w:val="3"/>
            <w:vAlign w:val="center"/>
          </w:tcPr>
          <w:p w14:paraId="79AC14D9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  <w:tr w:rsidR="000D749F" w14:paraId="409E9AD3" w14:textId="77777777">
        <w:trPr>
          <w:cantSplit/>
          <w:trHeight w:hRule="exact" w:val="840"/>
        </w:trPr>
        <w:tc>
          <w:tcPr>
            <w:tcW w:w="1470" w:type="dxa"/>
            <w:gridSpan w:val="2"/>
            <w:vMerge/>
            <w:vAlign w:val="center"/>
          </w:tcPr>
          <w:p w14:paraId="3A213C6F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2818344F" w14:textId="77777777" w:rsidR="000D749F" w:rsidRDefault="000D749F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異議を述べた債権者に係る債務総額</w:t>
            </w:r>
          </w:p>
        </w:tc>
        <w:tc>
          <w:tcPr>
            <w:tcW w:w="3360" w:type="dxa"/>
            <w:gridSpan w:val="3"/>
            <w:vAlign w:val="center"/>
          </w:tcPr>
          <w:p w14:paraId="439B8733" w14:textId="77777777" w:rsidR="000D749F" w:rsidRDefault="000D749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D749F" w14:paraId="5E2B4B6A" w14:textId="77777777">
        <w:trPr>
          <w:cantSplit/>
          <w:trHeight w:hRule="exact" w:val="2100"/>
        </w:trPr>
        <w:tc>
          <w:tcPr>
            <w:tcW w:w="1470" w:type="dxa"/>
            <w:gridSpan w:val="2"/>
            <w:vMerge/>
            <w:vAlign w:val="center"/>
          </w:tcPr>
          <w:p w14:paraId="1FA66EB1" w14:textId="77777777" w:rsidR="000D749F" w:rsidRDefault="000D74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4EF12E34" w14:textId="77777777" w:rsidR="000D749F" w:rsidRDefault="000D749F">
            <w:pPr>
              <w:spacing w:line="4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</w:t>
            </w:r>
            <w:r w:rsidR="008C0BD4">
              <w:rPr>
                <w:rFonts w:hint="eastAsia"/>
                <w:snapToGrid w:val="0"/>
              </w:rPr>
              <w:t>第</w:t>
            </w:r>
            <w:r w:rsidR="008C0BD4">
              <w:rPr>
                <w:snapToGrid w:val="0"/>
              </w:rPr>
              <w:t>53</w:t>
            </w:r>
            <w:r w:rsidR="008C0BD4">
              <w:rPr>
                <w:rFonts w:hint="eastAsia"/>
                <w:snapToGrid w:val="0"/>
              </w:rPr>
              <w:t>条第３項又は第</w:t>
            </w:r>
            <w:r w:rsidR="008C0BD4">
              <w:rPr>
                <w:snapToGrid w:val="0"/>
              </w:rPr>
              <w:t>54</w:t>
            </w:r>
            <w:r w:rsidR="008C0BD4">
              <w:rPr>
                <w:rFonts w:hint="eastAsia"/>
                <w:snapToGrid w:val="0"/>
              </w:rPr>
              <w:t>条の９第３項</w:t>
            </w:r>
            <w:r>
              <w:rPr>
                <w:rFonts w:hint="eastAsia"/>
                <w:snapToGrid w:val="0"/>
              </w:rPr>
              <w:t>に規定する処理の内容</w:t>
            </w:r>
          </w:p>
        </w:tc>
        <w:tc>
          <w:tcPr>
            <w:tcW w:w="3360" w:type="dxa"/>
            <w:gridSpan w:val="3"/>
            <w:vAlign w:val="center"/>
          </w:tcPr>
          <w:p w14:paraId="158659AF" w14:textId="77777777" w:rsidR="000D749F" w:rsidRPr="008C0BD4" w:rsidRDefault="000D749F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3DF90E3B" w14:textId="77777777" w:rsidR="000D749F" w:rsidRDefault="000D749F">
      <w:pPr>
        <w:rPr>
          <w:rFonts w:ascii="?l?r ??fc" w:cs="Times New Roman"/>
          <w:snapToGrid w:val="0"/>
        </w:rPr>
      </w:pPr>
    </w:p>
    <w:sectPr w:rsidR="000D749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DED2" w14:textId="77777777" w:rsidR="00FD08EA" w:rsidRDefault="00FD08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DB7B55" w14:textId="77777777" w:rsidR="00FD08EA" w:rsidRDefault="00FD08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B66B" w14:textId="77777777" w:rsidR="00FD08EA" w:rsidRDefault="00FD08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E19F70" w14:textId="77777777" w:rsidR="00FD08EA" w:rsidRDefault="00FD08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49F"/>
    <w:rsid w:val="000D749F"/>
    <w:rsid w:val="0038255B"/>
    <w:rsid w:val="004A680D"/>
    <w:rsid w:val="006D4091"/>
    <w:rsid w:val="007F565C"/>
    <w:rsid w:val="00867DCE"/>
    <w:rsid w:val="008C0BD4"/>
    <w:rsid w:val="00C25DD4"/>
    <w:rsid w:val="00F74893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63E2B"/>
  <w14:defaultImageDpi w14:val="0"/>
  <w15:docId w15:val="{54C8CAC4-BBA8-48B3-9D69-992CE73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制作技術部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 </dc:subject>
  <dc:creator>第一法規株式会社</dc:creator>
  <cp:keywords> </cp:keywords>
  <dc:description/>
  <cp:lastModifiedBy>R01P0903</cp:lastModifiedBy>
  <cp:revision>3</cp:revision>
  <cp:lastPrinted>2002-02-28T04:38:00Z</cp:lastPrinted>
  <dcterms:created xsi:type="dcterms:W3CDTF">2022-03-23T00:47:00Z</dcterms:created>
  <dcterms:modified xsi:type="dcterms:W3CDTF">2022-03-23T06:31:00Z</dcterms:modified>
</cp:coreProperties>
</file>