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FC" w:rsidRDefault="00C95A9A" w:rsidP="000C0971">
      <w:pPr>
        <w:jc w:val="center"/>
      </w:pPr>
      <w:r>
        <w:rPr>
          <w:rFonts w:hint="eastAsia"/>
          <w:sz w:val="28"/>
        </w:rPr>
        <w:t>児童心理治療施設</w:t>
      </w:r>
      <w:r w:rsidR="000C0971" w:rsidRPr="009560B5">
        <w:rPr>
          <w:rFonts w:hint="eastAsia"/>
          <w:sz w:val="28"/>
        </w:rPr>
        <w:t xml:space="preserve">　</w:t>
      </w:r>
      <w:r w:rsidR="003947CB" w:rsidRPr="009560B5">
        <w:rPr>
          <w:rFonts w:hint="eastAsia"/>
          <w:sz w:val="28"/>
        </w:rPr>
        <w:t>指導監査</w:t>
      </w:r>
    </w:p>
    <w:p w:rsidR="009560B5" w:rsidRPr="009560B5" w:rsidRDefault="009560B5" w:rsidP="000C0971">
      <w:pPr>
        <w:jc w:val="center"/>
      </w:pPr>
    </w:p>
    <w:p w:rsidR="003947CB" w:rsidRDefault="003947CB" w:rsidP="009F3312">
      <w:pPr>
        <w:jc w:val="center"/>
      </w:pPr>
      <w:r w:rsidRPr="009560B5">
        <w:rPr>
          <w:rFonts w:hint="eastAsia"/>
        </w:rPr>
        <w:t>監査当日は</w:t>
      </w:r>
      <w:r w:rsidR="00E7456B" w:rsidRPr="009560B5">
        <w:rPr>
          <w:rFonts w:hint="eastAsia"/>
        </w:rPr>
        <w:t>、</w:t>
      </w:r>
      <w:r w:rsidR="00606A14" w:rsidRPr="009560B5">
        <w:rPr>
          <w:rFonts w:hint="eastAsia"/>
        </w:rPr>
        <w:t>下記点検</w:t>
      </w:r>
      <w:r w:rsidR="00A03632" w:rsidRPr="009560B5">
        <w:rPr>
          <w:rFonts w:hint="eastAsia"/>
        </w:rPr>
        <w:t>事項</w:t>
      </w:r>
      <w:r w:rsidR="00606A14" w:rsidRPr="009560B5">
        <w:rPr>
          <w:rFonts w:hint="eastAsia"/>
        </w:rPr>
        <w:t>について確認できる書類</w:t>
      </w:r>
      <w:r w:rsidR="00A011C7" w:rsidRPr="009560B5">
        <w:rPr>
          <w:rFonts w:hint="eastAsia"/>
        </w:rPr>
        <w:t>等</w:t>
      </w:r>
      <w:r w:rsidRPr="009560B5">
        <w:rPr>
          <w:rFonts w:hint="eastAsia"/>
        </w:rPr>
        <w:t>を御準備ください。</w:t>
      </w:r>
    </w:p>
    <w:p w:rsidR="009560B5" w:rsidRPr="009560B5" w:rsidRDefault="009560B5" w:rsidP="009F3312">
      <w:pPr>
        <w:jc w:val="center"/>
      </w:pPr>
    </w:p>
    <w:p w:rsidR="00507330" w:rsidRPr="009560B5" w:rsidRDefault="00507330" w:rsidP="009F3312">
      <w:pPr>
        <w:jc w:val="center"/>
      </w:pPr>
    </w:p>
    <w:p w:rsidR="00B74212" w:rsidRPr="009560B5" w:rsidRDefault="00B74212" w:rsidP="00B74212">
      <w:r w:rsidRPr="009560B5">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560B5" w:rsidRPr="009560B5" w:rsidTr="00BC5ECB">
        <w:trPr>
          <w:trHeight w:val="361"/>
          <w:jc w:val="center"/>
        </w:trPr>
        <w:tc>
          <w:tcPr>
            <w:tcW w:w="3509" w:type="dxa"/>
            <w:shd w:val="clear" w:color="auto" w:fill="F2F2F2" w:themeFill="background1" w:themeFillShade="F2"/>
          </w:tcPr>
          <w:p w:rsidR="00B74212" w:rsidRPr="009560B5" w:rsidRDefault="00B74212" w:rsidP="004B204E">
            <w:pPr>
              <w:jc w:val="center"/>
              <w:rPr>
                <w:b/>
              </w:rPr>
            </w:pPr>
            <w:r w:rsidRPr="009560B5">
              <w:rPr>
                <w:rFonts w:hint="eastAsia"/>
                <w:b/>
              </w:rPr>
              <w:t>点検</w:t>
            </w:r>
            <w:r w:rsidR="00A03632" w:rsidRPr="009560B5">
              <w:rPr>
                <w:rFonts w:hint="eastAsia"/>
                <w:b/>
              </w:rPr>
              <w:t>事項</w:t>
            </w:r>
          </w:p>
        </w:tc>
        <w:tc>
          <w:tcPr>
            <w:tcW w:w="6887" w:type="dxa"/>
            <w:shd w:val="clear" w:color="auto" w:fill="F2F2F2" w:themeFill="background1" w:themeFillShade="F2"/>
          </w:tcPr>
          <w:p w:rsidR="00B74212" w:rsidRPr="009560B5" w:rsidRDefault="00B74212" w:rsidP="004B204E">
            <w:pPr>
              <w:jc w:val="center"/>
              <w:rPr>
                <w:b/>
              </w:rPr>
            </w:pPr>
            <w:r w:rsidRPr="009560B5">
              <w:rPr>
                <w:rFonts w:hint="eastAsia"/>
                <w:b/>
              </w:rPr>
              <w:t>根拠法令等</w:t>
            </w:r>
          </w:p>
        </w:tc>
      </w:tr>
      <w:tr w:rsidR="009560B5" w:rsidRPr="009560B5" w:rsidTr="009560B5">
        <w:trPr>
          <w:trHeight w:val="449"/>
          <w:jc w:val="center"/>
        </w:trPr>
        <w:tc>
          <w:tcPr>
            <w:tcW w:w="3509" w:type="dxa"/>
            <w:vAlign w:val="center"/>
          </w:tcPr>
          <w:p w:rsidR="00B90AEE" w:rsidRPr="009560B5" w:rsidRDefault="00B90AEE" w:rsidP="009560B5">
            <w:pPr>
              <w:rPr>
                <w:rFonts w:ascii="ＭＳ 明朝" w:eastAsia="ＭＳ 明朝" w:hAnsi="ＭＳ 明朝"/>
                <w:sz w:val="20"/>
                <w:szCs w:val="20"/>
              </w:rPr>
            </w:pPr>
            <w:r w:rsidRPr="009560B5">
              <w:rPr>
                <w:rFonts w:ascii="ＭＳ 明朝" w:eastAsia="ＭＳ 明朝" w:hAnsi="ＭＳ 明朝" w:hint="eastAsia"/>
                <w:sz w:val="20"/>
                <w:szCs w:val="20"/>
              </w:rPr>
              <w:t>重要事項に関する規程</w:t>
            </w:r>
          </w:p>
        </w:tc>
        <w:tc>
          <w:tcPr>
            <w:tcW w:w="6887" w:type="dxa"/>
            <w:vAlign w:val="center"/>
          </w:tcPr>
          <w:p w:rsidR="00B90AEE" w:rsidRPr="009560B5" w:rsidRDefault="000C0971"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児童福祉施設の設備及び運営に関する基準第１３条第１</w:t>
            </w:r>
            <w:r w:rsidR="00B90AEE" w:rsidRPr="009560B5">
              <w:rPr>
                <w:rFonts w:ascii="ＭＳ 明朝" w:eastAsia="ＭＳ 明朝" w:hAnsi="ＭＳ 明朝" w:hint="eastAsia"/>
                <w:b/>
                <w:sz w:val="16"/>
                <w:szCs w:val="16"/>
              </w:rPr>
              <w:t>項</w:t>
            </w:r>
          </w:p>
        </w:tc>
      </w:tr>
      <w:tr w:rsidR="009560B5" w:rsidRPr="009560B5" w:rsidTr="009560B5">
        <w:trPr>
          <w:trHeight w:val="414"/>
          <w:jc w:val="center"/>
        </w:trPr>
        <w:tc>
          <w:tcPr>
            <w:tcW w:w="3509" w:type="dxa"/>
            <w:vAlign w:val="center"/>
          </w:tcPr>
          <w:p w:rsidR="00B74212" w:rsidRPr="009560B5" w:rsidRDefault="00900C58" w:rsidP="009560B5">
            <w:pPr>
              <w:rPr>
                <w:rFonts w:ascii="ＭＳ 明朝" w:eastAsia="ＭＳ 明朝" w:hAnsi="ＭＳ 明朝"/>
                <w:sz w:val="20"/>
                <w:szCs w:val="20"/>
              </w:rPr>
            </w:pPr>
            <w:r w:rsidRPr="009560B5">
              <w:rPr>
                <w:rFonts w:ascii="ＭＳ 明朝" w:eastAsia="ＭＳ 明朝" w:hAnsi="ＭＳ 明朝" w:hint="eastAsia"/>
                <w:sz w:val="20"/>
                <w:szCs w:val="20"/>
              </w:rPr>
              <w:t>資格証（写）</w:t>
            </w:r>
          </w:p>
        </w:tc>
        <w:tc>
          <w:tcPr>
            <w:tcW w:w="6887" w:type="dxa"/>
            <w:vAlign w:val="center"/>
          </w:tcPr>
          <w:p w:rsidR="00B74212"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児童福祉施設の設備及び運営に関する基準第７３</w:t>
            </w:r>
            <w:r w:rsidR="00657F20" w:rsidRPr="009560B5">
              <w:rPr>
                <w:rFonts w:ascii="ＭＳ 明朝" w:eastAsia="ＭＳ 明朝" w:hAnsi="ＭＳ 明朝" w:hint="eastAsia"/>
                <w:b/>
                <w:sz w:val="16"/>
                <w:szCs w:val="16"/>
              </w:rPr>
              <w:t>条</w:t>
            </w:r>
          </w:p>
        </w:tc>
      </w:tr>
      <w:tr w:rsidR="009560B5" w:rsidRPr="009560B5" w:rsidTr="009560B5">
        <w:trPr>
          <w:trHeight w:val="420"/>
          <w:jc w:val="center"/>
        </w:trPr>
        <w:tc>
          <w:tcPr>
            <w:tcW w:w="3509" w:type="dxa"/>
            <w:vAlign w:val="center"/>
          </w:tcPr>
          <w:p w:rsidR="00657F20" w:rsidRPr="009560B5" w:rsidRDefault="00657F20" w:rsidP="009560B5">
            <w:pPr>
              <w:rPr>
                <w:rFonts w:ascii="ＭＳ 明朝" w:eastAsia="ＭＳ 明朝" w:hAnsi="ＭＳ 明朝"/>
                <w:sz w:val="20"/>
                <w:szCs w:val="20"/>
              </w:rPr>
            </w:pPr>
            <w:r w:rsidRPr="009560B5">
              <w:rPr>
                <w:rFonts w:ascii="ＭＳ 明朝" w:eastAsia="ＭＳ 明朝" w:hAnsi="ＭＳ 明朝" w:hint="eastAsia"/>
                <w:sz w:val="20"/>
                <w:szCs w:val="20"/>
              </w:rPr>
              <w:t>勤務割表</w:t>
            </w:r>
          </w:p>
        </w:tc>
        <w:tc>
          <w:tcPr>
            <w:tcW w:w="6887" w:type="dxa"/>
            <w:vAlign w:val="center"/>
          </w:tcPr>
          <w:p w:rsidR="00657F20"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児童福祉施設の設備及び運営に関する基準第７３</w:t>
            </w:r>
            <w:r w:rsidR="005C148C">
              <w:rPr>
                <w:rFonts w:ascii="ＭＳ 明朝" w:eastAsia="ＭＳ 明朝" w:hAnsi="ＭＳ 明朝" w:hint="eastAsia"/>
                <w:b/>
                <w:sz w:val="16"/>
                <w:szCs w:val="16"/>
              </w:rPr>
              <w:t>条</w:t>
            </w:r>
          </w:p>
        </w:tc>
      </w:tr>
      <w:tr w:rsidR="009560B5" w:rsidRPr="009560B5" w:rsidTr="009560B5">
        <w:trPr>
          <w:trHeight w:val="403"/>
          <w:jc w:val="center"/>
        </w:trPr>
        <w:tc>
          <w:tcPr>
            <w:tcW w:w="3509" w:type="dxa"/>
            <w:vAlign w:val="center"/>
          </w:tcPr>
          <w:p w:rsidR="003B18AE" w:rsidRPr="009560B5" w:rsidRDefault="003B18AE" w:rsidP="009560B5">
            <w:pPr>
              <w:rPr>
                <w:rFonts w:ascii="ＭＳ 明朝" w:eastAsia="ＭＳ 明朝" w:hAnsi="ＭＳ 明朝"/>
                <w:sz w:val="20"/>
                <w:szCs w:val="20"/>
              </w:rPr>
            </w:pPr>
            <w:r w:rsidRPr="009560B5">
              <w:rPr>
                <w:rFonts w:ascii="ＭＳ 明朝" w:eastAsia="ＭＳ 明朝" w:hAnsi="ＭＳ 明朝" w:hint="eastAsia"/>
                <w:sz w:val="20"/>
                <w:szCs w:val="20"/>
              </w:rPr>
              <w:t>出勤簿</w:t>
            </w:r>
            <w:r w:rsidR="002F7948" w:rsidRPr="009560B5">
              <w:rPr>
                <w:rFonts w:ascii="ＭＳ 明朝" w:eastAsia="ＭＳ 明朝" w:hAnsi="ＭＳ 明朝" w:hint="eastAsia"/>
                <w:sz w:val="20"/>
                <w:szCs w:val="20"/>
              </w:rPr>
              <w:t>、休暇処理簿</w:t>
            </w:r>
          </w:p>
        </w:tc>
        <w:tc>
          <w:tcPr>
            <w:tcW w:w="6887" w:type="dxa"/>
            <w:vAlign w:val="center"/>
          </w:tcPr>
          <w:p w:rsidR="00657F20" w:rsidRPr="009560B5" w:rsidRDefault="00A403C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w:t>
            </w:r>
            <w:r w:rsidR="00657F20" w:rsidRPr="009560B5">
              <w:rPr>
                <w:rFonts w:ascii="ＭＳ 明朝" w:eastAsia="ＭＳ 明朝" w:hAnsi="ＭＳ 明朝" w:hint="eastAsia"/>
                <w:b/>
                <w:sz w:val="16"/>
                <w:szCs w:val="16"/>
              </w:rPr>
              <w:t>第１４条</w:t>
            </w:r>
          </w:p>
          <w:p w:rsidR="003B18AE" w:rsidRPr="009560B5" w:rsidRDefault="003B18A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「児童福祉行政指導監査の実施について」別紙１－２－（１）－第２－１－（５）</w:t>
            </w:r>
          </w:p>
        </w:tc>
      </w:tr>
      <w:tr w:rsidR="009560B5" w:rsidRPr="009560B5" w:rsidTr="009560B5">
        <w:trPr>
          <w:trHeight w:val="403"/>
          <w:jc w:val="center"/>
        </w:trPr>
        <w:tc>
          <w:tcPr>
            <w:tcW w:w="3509" w:type="dxa"/>
            <w:vAlign w:val="center"/>
          </w:tcPr>
          <w:p w:rsidR="00F86E73" w:rsidRPr="009560B5" w:rsidRDefault="00F86E73"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職員の研修</w:t>
            </w:r>
          </w:p>
        </w:tc>
        <w:tc>
          <w:tcPr>
            <w:tcW w:w="6887" w:type="dxa"/>
            <w:vAlign w:val="center"/>
          </w:tcPr>
          <w:p w:rsidR="00F86E73" w:rsidRPr="009560B5" w:rsidRDefault="00F86E7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児童福祉施設の設備及び運営に関する基準第７条の２</w:t>
            </w:r>
            <w:r w:rsidR="00552F43" w:rsidRPr="009560B5">
              <w:rPr>
                <w:rFonts w:ascii="ＭＳ 明朝" w:eastAsia="ＭＳ 明朝" w:hAnsi="ＭＳ 明朝" w:hint="eastAsia"/>
                <w:b/>
                <w:sz w:val="16"/>
                <w:szCs w:val="16"/>
              </w:rPr>
              <w:t>第</w:t>
            </w:r>
            <w:r w:rsidRPr="009560B5">
              <w:rPr>
                <w:rFonts w:ascii="ＭＳ 明朝" w:eastAsia="ＭＳ 明朝" w:hAnsi="ＭＳ 明朝" w:hint="eastAsia"/>
                <w:b/>
                <w:sz w:val="16"/>
                <w:szCs w:val="16"/>
              </w:rPr>
              <w:t>２</w:t>
            </w:r>
            <w:r w:rsidR="00552F43" w:rsidRPr="009560B5">
              <w:rPr>
                <w:rFonts w:ascii="ＭＳ 明朝" w:eastAsia="ＭＳ 明朝" w:hAnsi="ＭＳ 明朝" w:hint="eastAsia"/>
                <w:b/>
                <w:sz w:val="16"/>
                <w:szCs w:val="16"/>
              </w:rPr>
              <w:t>項</w:t>
            </w:r>
          </w:p>
        </w:tc>
      </w:tr>
      <w:tr w:rsidR="009560B5" w:rsidRPr="009560B5" w:rsidTr="009560B5">
        <w:trPr>
          <w:trHeight w:val="368"/>
          <w:jc w:val="center"/>
        </w:trPr>
        <w:tc>
          <w:tcPr>
            <w:tcW w:w="3509" w:type="dxa"/>
            <w:vAlign w:val="center"/>
          </w:tcPr>
          <w:p w:rsidR="008E37D5" w:rsidRPr="009560B5" w:rsidRDefault="008E37D5" w:rsidP="009560B5">
            <w:pPr>
              <w:rPr>
                <w:rFonts w:ascii="ＭＳ 明朝" w:eastAsia="ＭＳ 明朝" w:hAnsi="ＭＳ 明朝"/>
                <w:sz w:val="20"/>
                <w:szCs w:val="20"/>
              </w:rPr>
            </w:pPr>
            <w:r w:rsidRPr="009560B5">
              <w:rPr>
                <w:rFonts w:ascii="ＭＳ 明朝" w:eastAsia="ＭＳ 明朝" w:hAnsi="ＭＳ 明朝" w:hint="eastAsia"/>
                <w:sz w:val="20"/>
                <w:szCs w:val="20"/>
              </w:rPr>
              <w:t>苦情を受け付けた場合の対応</w:t>
            </w:r>
          </w:p>
        </w:tc>
        <w:tc>
          <w:tcPr>
            <w:tcW w:w="6887" w:type="dxa"/>
            <w:vAlign w:val="center"/>
          </w:tcPr>
          <w:p w:rsidR="008E37D5" w:rsidRPr="009560B5" w:rsidRDefault="00A13BF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児童福祉施設の設備及び運営に関する基準第１４条の３</w:t>
            </w:r>
          </w:p>
        </w:tc>
      </w:tr>
      <w:tr w:rsidR="009560B5" w:rsidRPr="009560B5" w:rsidTr="009560B5">
        <w:trPr>
          <w:trHeight w:val="373"/>
          <w:jc w:val="center"/>
        </w:trPr>
        <w:tc>
          <w:tcPr>
            <w:tcW w:w="3509" w:type="dxa"/>
            <w:vAlign w:val="center"/>
          </w:tcPr>
          <w:p w:rsidR="00410BCA" w:rsidRPr="009560B5" w:rsidRDefault="00D329E6" w:rsidP="009560B5">
            <w:pPr>
              <w:rPr>
                <w:rFonts w:ascii="ＭＳ 明朝" w:eastAsia="ＭＳ 明朝" w:hAnsi="ＭＳ 明朝"/>
                <w:sz w:val="20"/>
                <w:szCs w:val="20"/>
              </w:rPr>
            </w:pPr>
            <w:r w:rsidRPr="009560B5">
              <w:rPr>
                <w:rFonts w:ascii="ＭＳ 明朝" w:eastAsia="ＭＳ 明朝" w:hAnsi="ＭＳ 明朝" w:hint="eastAsia"/>
                <w:sz w:val="20"/>
                <w:szCs w:val="20"/>
              </w:rPr>
              <w:t>業務の質の評価</w:t>
            </w:r>
            <w:r w:rsidR="006120C3" w:rsidRPr="009560B5">
              <w:rPr>
                <w:rFonts w:ascii="ＭＳ 明朝" w:eastAsia="ＭＳ 明朝" w:hAnsi="ＭＳ 明朝" w:hint="eastAsia"/>
                <w:sz w:val="20"/>
                <w:szCs w:val="20"/>
              </w:rPr>
              <w:t>（自己評価）</w:t>
            </w:r>
          </w:p>
        </w:tc>
        <w:tc>
          <w:tcPr>
            <w:tcW w:w="6887" w:type="dxa"/>
            <w:vAlign w:val="center"/>
          </w:tcPr>
          <w:p w:rsidR="00410BCA"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児童福祉施設の設備及び運営に関する基準第７６条の２</w:t>
            </w:r>
          </w:p>
        </w:tc>
      </w:tr>
      <w:tr w:rsidR="009560B5" w:rsidRPr="009560B5" w:rsidTr="009560B5">
        <w:trPr>
          <w:trHeight w:val="960"/>
          <w:jc w:val="center"/>
        </w:trPr>
        <w:tc>
          <w:tcPr>
            <w:tcW w:w="3509" w:type="dxa"/>
            <w:vAlign w:val="center"/>
          </w:tcPr>
          <w:p w:rsidR="00B2354F" w:rsidRPr="009560B5" w:rsidRDefault="00B2354F" w:rsidP="009560B5">
            <w:pPr>
              <w:spacing w:line="240" w:lineRule="exact"/>
              <w:rPr>
                <w:rFonts w:ascii="ＭＳ 明朝" w:eastAsia="ＭＳ 明朝" w:hAnsi="ＭＳ 明朝"/>
                <w:sz w:val="20"/>
                <w:szCs w:val="20"/>
              </w:rPr>
            </w:pPr>
            <w:r w:rsidRPr="009560B5">
              <w:rPr>
                <w:rFonts w:ascii="ＭＳ 明朝" w:eastAsia="ＭＳ 明朝" w:hAnsi="ＭＳ 明朝" w:hint="eastAsia"/>
                <w:sz w:val="20"/>
                <w:szCs w:val="20"/>
              </w:rPr>
              <w:t>事業計画</w:t>
            </w:r>
          </w:p>
          <w:p w:rsidR="00B2354F" w:rsidRPr="009560B5" w:rsidRDefault="00B2354F" w:rsidP="009560B5">
            <w:pPr>
              <w:spacing w:line="240" w:lineRule="exact"/>
              <w:rPr>
                <w:rFonts w:ascii="ＭＳ 明朝" w:eastAsia="ＭＳ 明朝" w:hAnsi="ＭＳ 明朝"/>
                <w:sz w:val="16"/>
                <w:szCs w:val="20"/>
              </w:rPr>
            </w:pPr>
            <w:r w:rsidRPr="009560B5">
              <w:rPr>
                <w:rFonts w:ascii="ＭＳ 明朝" w:eastAsia="ＭＳ 明朝" w:hAnsi="ＭＳ 明朝" w:hint="eastAsia"/>
                <w:sz w:val="16"/>
                <w:szCs w:val="20"/>
              </w:rPr>
              <w:t>※運営理念や基本方針を盛り込んだ中・長期</w:t>
            </w:r>
          </w:p>
          <w:p w:rsidR="00B2354F" w:rsidRPr="009560B5" w:rsidRDefault="00B2354F" w:rsidP="009560B5">
            <w:pPr>
              <w:spacing w:line="240" w:lineRule="exact"/>
              <w:ind w:firstLineChars="100" w:firstLine="160"/>
              <w:rPr>
                <w:rFonts w:ascii="ＭＳ 明朝" w:eastAsia="ＭＳ 明朝" w:hAnsi="ＭＳ 明朝"/>
                <w:sz w:val="20"/>
                <w:szCs w:val="20"/>
              </w:rPr>
            </w:pPr>
            <w:r w:rsidRPr="009560B5">
              <w:rPr>
                <w:rFonts w:ascii="ＭＳ 明朝" w:eastAsia="ＭＳ 明朝" w:hAnsi="ＭＳ 明朝" w:hint="eastAsia"/>
                <w:sz w:val="16"/>
                <w:szCs w:val="20"/>
              </w:rPr>
              <w:t>計画の内容を反映した計画</w:t>
            </w:r>
          </w:p>
        </w:tc>
        <w:tc>
          <w:tcPr>
            <w:tcW w:w="6887" w:type="dxa"/>
            <w:vAlign w:val="center"/>
          </w:tcPr>
          <w:p w:rsidR="00B2354F" w:rsidRPr="009560B5" w:rsidRDefault="00C95A9A" w:rsidP="009560B5">
            <w:pPr>
              <w:spacing w:line="240" w:lineRule="exact"/>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00B2354F" w:rsidRPr="009560B5">
              <w:rPr>
                <w:rFonts w:ascii="ＭＳ 明朝" w:eastAsia="ＭＳ 明朝" w:hAnsi="ＭＳ 明朝" w:hint="eastAsia"/>
                <w:b/>
                <w:sz w:val="16"/>
                <w:szCs w:val="16"/>
              </w:rPr>
              <w:t xml:space="preserve">運営指針　</w:t>
            </w:r>
            <w:r w:rsidR="001138F7" w:rsidRPr="009560B5">
              <w:rPr>
                <w:rFonts w:ascii="ＭＳ 明朝" w:eastAsia="ＭＳ 明朝" w:hAnsi="ＭＳ 明朝" w:hint="eastAsia"/>
                <w:b/>
                <w:sz w:val="16"/>
                <w:szCs w:val="16"/>
              </w:rPr>
              <w:t xml:space="preserve">第Ⅱ部　</w:t>
            </w:r>
            <w:r w:rsidR="00B2354F" w:rsidRPr="009560B5">
              <w:rPr>
                <w:rFonts w:ascii="ＭＳ 明朝" w:eastAsia="ＭＳ 明朝" w:hAnsi="ＭＳ 明朝" w:hint="eastAsia"/>
                <w:b/>
                <w:sz w:val="16"/>
                <w:szCs w:val="16"/>
              </w:rPr>
              <w:t>８－（２）－②</w:t>
            </w:r>
          </w:p>
        </w:tc>
      </w:tr>
    </w:tbl>
    <w:p w:rsidR="00507330" w:rsidRPr="009560B5" w:rsidRDefault="00507330" w:rsidP="00D329E6"/>
    <w:p w:rsidR="00D329E6" w:rsidRPr="009560B5" w:rsidRDefault="00D329E6" w:rsidP="00D329E6">
      <w:r w:rsidRPr="009560B5">
        <w:rPr>
          <w:rFonts w:hint="eastAsia"/>
        </w:rPr>
        <w:t>（</w:t>
      </w:r>
      <w:r w:rsidR="004D593A" w:rsidRPr="009560B5">
        <w:rPr>
          <w:rFonts w:hint="eastAsia"/>
        </w:rPr>
        <w:t>２</w:t>
      </w:r>
      <w:r w:rsidRPr="009560B5">
        <w:rPr>
          <w:rFonts w:hint="eastAsia"/>
        </w:rPr>
        <w:t>）保健衛生</w:t>
      </w:r>
    </w:p>
    <w:tbl>
      <w:tblPr>
        <w:tblStyle w:val="a3"/>
        <w:tblW w:w="10485" w:type="dxa"/>
        <w:jc w:val="center"/>
        <w:tblLook w:val="04A0" w:firstRow="1" w:lastRow="0" w:firstColumn="1" w:lastColumn="0" w:noHBand="0" w:noVBand="1"/>
      </w:tblPr>
      <w:tblGrid>
        <w:gridCol w:w="3539"/>
        <w:gridCol w:w="6946"/>
      </w:tblGrid>
      <w:tr w:rsidR="009560B5" w:rsidRPr="009560B5" w:rsidTr="00FF41CA">
        <w:trPr>
          <w:jc w:val="center"/>
        </w:trPr>
        <w:tc>
          <w:tcPr>
            <w:tcW w:w="3539" w:type="dxa"/>
            <w:shd w:val="clear" w:color="auto" w:fill="F2F2F2" w:themeFill="background1" w:themeFillShade="F2"/>
          </w:tcPr>
          <w:p w:rsidR="00D329E6" w:rsidRPr="009560B5" w:rsidRDefault="00D329E6" w:rsidP="00FF41CA">
            <w:pPr>
              <w:jc w:val="center"/>
              <w:rPr>
                <w:b/>
              </w:rPr>
            </w:pPr>
            <w:r w:rsidRPr="009560B5">
              <w:rPr>
                <w:rFonts w:hint="eastAsia"/>
                <w:b/>
              </w:rPr>
              <w:t>点検事項</w:t>
            </w:r>
          </w:p>
        </w:tc>
        <w:tc>
          <w:tcPr>
            <w:tcW w:w="6946" w:type="dxa"/>
            <w:shd w:val="clear" w:color="auto" w:fill="F2F2F2" w:themeFill="background1" w:themeFillShade="F2"/>
          </w:tcPr>
          <w:p w:rsidR="00D329E6" w:rsidRPr="009560B5" w:rsidRDefault="00D329E6" w:rsidP="00FF41CA">
            <w:pPr>
              <w:jc w:val="center"/>
              <w:rPr>
                <w:b/>
              </w:rPr>
            </w:pPr>
            <w:r w:rsidRPr="009560B5">
              <w:rPr>
                <w:rFonts w:hint="eastAsia"/>
                <w:b/>
              </w:rPr>
              <w:t>根拠法令等</w:t>
            </w:r>
          </w:p>
        </w:tc>
      </w:tr>
      <w:tr w:rsidR="009560B5" w:rsidRPr="009560B5" w:rsidTr="009560B5">
        <w:trPr>
          <w:trHeight w:val="397"/>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入所者の健康診断</w:t>
            </w:r>
          </w:p>
        </w:tc>
        <w:tc>
          <w:tcPr>
            <w:tcW w:w="6946" w:type="dxa"/>
            <w:vAlign w:val="center"/>
          </w:tcPr>
          <w:p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第１２条第１項</w:t>
            </w:r>
          </w:p>
        </w:tc>
      </w:tr>
      <w:tr w:rsidR="009560B5" w:rsidRPr="009560B5" w:rsidTr="009560B5">
        <w:trPr>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職員の健康診断</w:t>
            </w:r>
          </w:p>
        </w:tc>
        <w:tc>
          <w:tcPr>
            <w:tcW w:w="6946" w:type="dxa"/>
            <w:vAlign w:val="center"/>
          </w:tcPr>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「児童福祉行政指導監査の実施について」別紙１－２－（１）－第２－２－（１）－イ</w:t>
            </w:r>
          </w:p>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労働安全衛生規則第４４条</w:t>
            </w:r>
          </w:p>
        </w:tc>
      </w:tr>
      <w:tr w:rsidR="009560B5" w:rsidRPr="009560B5" w:rsidTr="009560B5">
        <w:trPr>
          <w:trHeight w:val="824"/>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水質検査・清掃などの衛生管理状況</w:t>
            </w:r>
          </w:p>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16"/>
                <w:szCs w:val="20"/>
              </w:rPr>
              <w:t>※飲用水が水道水以外の場合</w:t>
            </w:r>
          </w:p>
        </w:tc>
        <w:tc>
          <w:tcPr>
            <w:tcW w:w="6946" w:type="dxa"/>
            <w:vAlign w:val="center"/>
          </w:tcPr>
          <w:p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第１０条第１項</w:t>
            </w:r>
          </w:p>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「社会福祉施設における飲用井戸水及び受水槽の衛生確保について」記Ⅱ</w:t>
            </w:r>
          </w:p>
        </w:tc>
      </w:tr>
      <w:tr w:rsidR="009560B5" w:rsidRPr="009560B5" w:rsidTr="00621370">
        <w:trPr>
          <w:trHeight w:val="466"/>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感染症対応マニュアル</w:t>
            </w:r>
          </w:p>
        </w:tc>
        <w:tc>
          <w:tcPr>
            <w:tcW w:w="6946" w:type="dxa"/>
            <w:vAlign w:val="center"/>
          </w:tcPr>
          <w:p w:rsidR="001138F7"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１－（６）－②</w:t>
            </w:r>
          </w:p>
        </w:tc>
      </w:tr>
      <w:tr w:rsidR="009560B5" w:rsidRPr="009560B5" w:rsidTr="009560B5">
        <w:trPr>
          <w:trHeight w:val="418"/>
          <w:jc w:val="center"/>
        </w:trPr>
        <w:tc>
          <w:tcPr>
            <w:tcW w:w="3539" w:type="dxa"/>
            <w:tcBorders>
              <w:bottom w:val="single" w:sz="4" w:space="0" w:color="auto"/>
            </w:tcBorders>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衛生管理マニュアル</w:t>
            </w:r>
          </w:p>
        </w:tc>
        <w:tc>
          <w:tcPr>
            <w:tcW w:w="6946" w:type="dxa"/>
            <w:tcBorders>
              <w:bottom w:val="single" w:sz="4" w:space="0" w:color="auto"/>
            </w:tcBorders>
            <w:vAlign w:val="center"/>
          </w:tcPr>
          <w:p w:rsidR="001138F7"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sidR="001138F7" w:rsidRPr="009560B5">
              <w:rPr>
                <w:rFonts w:ascii="ＭＳ 明朝" w:eastAsia="ＭＳ 明朝" w:hAnsi="ＭＳ 明朝" w:hint="eastAsia"/>
                <w:b/>
                <w:sz w:val="16"/>
                <w:szCs w:val="16"/>
              </w:rPr>
              <w:t xml:space="preserve">　第Ⅱ部　５－①</w:t>
            </w:r>
          </w:p>
        </w:tc>
      </w:tr>
    </w:tbl>
    <w:p w:rsidR="00507330" w:rsidRPr="009560B5" w:rsidRDefault="00507330"/>
    <w:p w:rsidR="00B74212" w:rsidRPr="009560B5" w:rsidRDefault="00B74212">
      <w:r w:rsidRPr="009560B5">
        <w:rPr>
          <w:rFonts w:hint="eastAsia"/>
        </w:rPr>
        <w:t>（</w:t>
      </w:r>
      <w:r w:rsidR="004D593A" w:rsidRPr="009560B5">
        <w:rPr>
          <w:rFonts w:hint="eastAsia"/>
        </w:rPr>
        <w:t>３</w:t>
      </w:r>
      <w:r w:rsidRPr="009560B5">
        <w:rPr>
          <w:rFonts w:hint="eastAsia"/>
        </w:rPr>
        <w:t>）安全対策</w:t>
      </w:r>
    </w:p>
    <w:tbl>
      <w:tblPr>
        <w:tblStyle w:val="a3"/>
        <w:tblW w:w="10363" w:type="dxa"/>
        <w:jc w:val="center"/>
        <w:tblLook w:val="04A0" w:firstRow="1" w:lastRow="0" w:firstColumn="1" w:lastColumn="0" w:noHBand="0" w:noVBand="1"/>
      </w:tblPr>
      <w:tblGrid>
        <w:gridCol w:w="3501"/>
        <w:gridCol w:w="6862"/>
      </w:tblGrid>
      <w:tr w:rsidR="009560B5" w:rsidRPr="009560B5" w:rsidTr="00BD2C8A">
        <w:trPr>
          <w:jc w:val="center"/>
        </w:trPr>
        <w:tc>
          <w:tcPr>
            <w:tcW w:w="3501" w:type="dxa"/>
            <w:shd w:val="clear" w:color="auto" w:fill="F2F2F2" w:themeFill="background1" w:themeFillShade="F2"/>
          </w:tcPr>
          <w:p w:rsidR="00B74212" w:rsidRPr="009560B5" w:rsidRDefault="00B74212" w:rsidP="004B204E">
            <w:pPr>
              <w:jc w:val="center"/>
              <w:rPr>
                <w:b/>
              </w:rPr>
            </w:pPr>
            <w:r w:rsidRPr="009560B5">
              <w:rPr>
                <w:rFonts w:hint="eastAsia"/>
                <w:b/>
              </w:rPr>
              <w:t>点検</w:t>
            </w:r>
            <w:r w:rsidR="00052A25" w:rsidRPr="009560B5">
              <w:rPr>
                <w:rFonts w:hint="eastAsia"/>
                <w:b/>
              </w:rPr>
              <w:t>事項</w:t>
            </w:r>
          </w:p>
        </w:tc>
        <w:tc>
          <w:tcPr>
            <w:tcW w:w="6862" w:type="dxa"/>
            <w:shd w:val="clear" w:color="auto" w:fill="F2F2F2" w:themeFill="background1" w:themeFillShade="F2"/>
          </w:tcPr>
          <w:p w:rsidR="00B74212" w:rsidRPr="009560B5" w:rsidRDefault="00B74212" w:rsidP="004B204E">
            <w:pPr>
              <w:jc w:val="center"/>
              <w:rPr>
                <w:b/>
              </w:rPr>
            </w:pPr>
            <w:r w:rsidRPr="009560B5">
              <w:rPr>
                <w:rFonts w:hint="eastAsia"/>
                <w:b/>
              </w:rPr>
              <w:t>根拠法令等</w:t>
            </w:r>
          </w:p>
        </w:tc>
      </w:tr>
      <w:tr w:rsidR="009560B5" w:rsidRPr="009560B5" w:rsidTr="009560B5">
        <w:trPr>
          <w:trHeight w:val="453"/>
          <w:jc w:val="center"/>
        </w:trPr>
        <w:tc>
          <w:tcPr>
            <w:tcW w:w="3501" w:type="dxa"/>
            <w:vAlign w:val="center"/>
          </w:tcPr>
          <w:p w:rsidR="00B74212" w:rsidRPr="009560B5" w:rsidRDefault="006C2C01" w:rsidP="009560B5">
            <w:pPr>
              <w:rPr>
                <w:rFonts w:ascii="ＭＳ 明朝" w:eastAsia="ＭＳ 明朝" w:hAnsi="ＭＳ 明朝"/>
                <w:sz w:val="20"/>
                <w:szCs w:val="20"/>
              </w:rPr>
            </w:pPr>
            <w:r w:rsidRPr="009560B5">
              <w:rPr>
                <w:rFonts w:ascii="ＭＳ 明朝" w:eastAsia="ＭＳ 明朝" w:hAnsi="ＭＳ 明朝" w:hint="eastAsia"/>
                <w:sz w:val="20"/>
                <w:szCs w:val="20"/>
              </w:rPr>
              <w:t>非常災害対策計画（防災マニュアル）</w:t>
            </w:r>
          </w:p>
        </w:tc>
        <w:tc>
          <w:tcPr>
            <w:tcW w:w="6862" w:type="dxa"/>
            <w:vAlign w:val="center"/>
          </w:tcPr>
          <w:p w:rsidR="00B74212"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592CF5" w:rsidRPr="009560B5">
              <w:rPr>
                <w:rFonts w:ascii="ＭＳ 明朝" w:eastAsia="ＭＳ 明朝" w:hAnsi="ＭＳ 明朝" w:hint="eastAsia"/>
                <w:b/>
                <w:sz w:val="16"/>
                <w:szCs w:val="16"/>
              </w:rPr>
              <w:t>第６条第</w:t>
            </w:r>
            <w:r w:rsidR="006975AD" w:rsidRPr="009560B5">
              <w:rPr>
                <w:rFonts w:ascii="ＭＳ 明朝" w:eastAsia="ＭＳ 明朝" w:hAnsi="ＭＳ 明朝" w:hint="eastAsia"/>
                <w:b/>
                <w:sz w:val="16"/>
                <w:szCs w:val="16"/>
              </w:rPr>
              <w:t>１</w:t>
            </w:r>
            <w:r w:rsidR="00592CF5" w:rsidRPr="009560B5">
              <w:rPr>
                <w:rFonts w:ascii="ＭＳ 明朝" w:eastAsia="ＭＳ 明朝" w:hAnsi="ＭＳ 明朝" w:hint="eastAsia"/>
                <w:b/>
                <w:sz w:val="16"/>
                <w:szCs w:val="16"/>
              </w:rPr>
              <w:t>項</w:t>
            </w:r>
          </w:p>
        </w:tc>
      </w:tr>
      <w:tr w:rsidR="009560B5" w:rsidRPr="009560B5" w:rsidTr="009560B5">
        <w:trPr>
          <w:trHeight w:val="417"/>
          <w:jc w:val="center"/>
        </w:trPr>
        <w:tc>
          <w:tcPr>
            <w:tcW w:w="3501" w:type="dxa"/>
            <w:vAlign w:val="center"/>
          </w:tcPr>
          <w:p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避難及び消火に対する訓練</w:t>
            </w:r>
          </w:p>
        </w:tc>
        <w:tc>
          <w:tcPr>
            <w:tcW w:w="6862" w:type="dxa"/>
            <w:vAlign w:val="center"/>
          </w:tcPr>
          <w:p w:rsidR="006975AD"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6975AD" w:rsidRPr="009560B5">
              <w:rPr>
                <w:rFonts w:ascii="ＭＳ 明朝" w:eastAsia="ＭＳ 明朝" w:hAnsi="ＭＳ 明朝" w:hint="eastAsia"/>
                <w:b/>
                <w:sz w:val="16"/>
                <w:szCs w:val="16"/>
              </w:rPr>
              <w:t>第６条第２項</w:t>
            </w:r>
          </w:p>
        </w:tc>
      </w:tr>
      <w:tr w:rsidR="009560B5" w:rsidRPr="009560B5" w:rsidTr="009560B5">
        <w:trPr>
          <w:trHeight w:val="835"/>
          <w:jc w:val="center"/>
        </w:trPr>
        <w:tc>
          <w:tcPr>
            <w:tcW w:w="3501" w:type="dxa"/>
            <w:vAlign w:val="center"/>
          </w:tcPr>
          <w:p w:rsidR="00127F4F" w:rsidRPr="009560B5" w:rsidRDefault="00127F4F" w:rsidP="009560B5">
            <w:pPr>
              <w:rPr>
                <w:rFonts w:ascii="ＭＳ 明朝" w:eastAsia="ＭＳ 明朝" w:hAnsi="ＭＳ 明朝"/>
                <w:sz w:val="20"/>
                <w:szCs w:val="20"/>
              </w:rPr>
            </w:pPr>
            <w:r w:rsidRPr="009560B5">
              <w:rPr>
                <w:rFonts w:ascii="ＭＳ 明朝" w:eastAsia="ＭＳ 明朝" w:hAnsi="ＭＳ 明朝" w:hint="eastAsia"/>
                <w:sz w:val="20"/>
                <w:szCs w:val="20"/>
              </w:rPr>
              <w:t>消防法令に基づく専門業者による</w:t>
            </w:r>
          </w:p>
          <w:p w:rsidR="006975AD" w:rsidRPr="009560B5" w:rsidRDefault="006975AD" w:rsidP="009560B5">
            <w:pPr>
              <w:rPr>
                <w:rFonts w:ascii="ＭＳ 明朝" w:eastAsia="ＭＳ 明朝" w:hAnsi="ＭＳ 明朝"/>
                <w:sz w:val="20"/>
                <w:szCs w:val="20"/>
                <w:highlight w:val="yellow"/>
              </w:rPr>
            </w:pPr>
            <w:r w:rsidRPr="009560B5">
              <w:rPr>
                <w:rFonts w:ascii="ＭＳ 明朝" w:eastAsia="ＭＳ 明朝" w:hAnsi="ＭＳ 明朝" w:hint="eastAsia"/>
                <w:sz w:val="20"/>
                <w:szCs w:val="20"/>
              </w:rPr>
              <w:t>防火設備等の安全点検</w:t>
            </w:r>
          </w:p>
        </w:tc>
        <w:tc>
          <w:tcPr>
            <w:tcW w:w="6862" w:type="dxa"/>
            <w:vAlign w:val="center"/>
          </w:tcPr>
          <w:p w:rsidR="006975AD" w:rsidRPr="009560B5" w:rsidRDefault="00127F4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「児童福祉行政指導監査の実施について」別紙１－２－（１）－第２－３－ア</w:t>
            </w:r>
          </w:p>
        </w:tc>
      </w:tr>
      <w:tr w:rsidR="009560B5" w:rsidRPr="009560B5" w:rsidTr="009560B5">
        <w:trPr>
          <w:trHeight w:val="421"/>
          <w:jc w:val="center"/>
        </w:trPr>
        <w:tc>
          <w:tcPr>
            <w:tcW w:w="3501" w:type="dxa"/>
            <w:vAlign w:val="center"/>
          </w:tcPr>
          <w:p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防犯訓練</w:t>
            </w:r>
          </w:p>
        </w:tc>
        <w:tc>
          <w:tcPr>
            <w:tcW w:w="6862" w:type="dxa"/>
            <w:vAlign w:val="center"/>
          </w:tcPr>
          <w:p w:rsidR="006975AD"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５－③</w:t>
            </w:r>
          </w:p>
        </w:tc>
      </w:tr>
      <w:tr w:rsidR="009560B5" w:rsidRPr="009560B5" w:rsidTr="00626950">
        <w:trPr>
          <w:trHeight w:val="471"/>
          <w:jc w:val="center"/>
        </w:trPr>
        <w:tc>
          <w:tcPr>
            <w:tcW w:w="3501" w:type="dxa"/>
            <w:vAlign w:val="center"/>
          </w:tcPr>
          <w:p w:rsidR="000C3CBD" w:rsidRPr="009560B5" w:rsidRDefault="00054A28" w:rsidP="009560B5">
            <w:pPr>
              <w:rPr>
                <w:rFonts w:ascii="ＭＳ 明朝" w:eastAsia="ＭＳ 明朝" w:hAnsi="ＭＳ 明朝"/>
                <w:sz w:val="20"/>
                <w:szCs w:val="20"/>
              </w:rPr>
            </w:pPr>
            <w:r w:rsidRPr="009560B5">
              <w:rPr>
                <w:rFonts w:ascii="ＭＳ 明朝" w:eastAsia="ＭＳ 明朝" w:hAnsi="ＭＳ 明朝" w:hint="eastAsia"/>
                <w:sz w:val="20"/>
                <w:szCs w:val="20"/>
              </w:rPr>
              <w:t>事故発生対応マニュアル</w:t>
            </w:r>
          </w:p>
        </w:tc>
        <w:tc>
          <w:tcPr>
            <w:tcW w:w="6862" w:type="dxa"/>
            <w:vAlign w:val="center"/>
          </w:tcPr>
          <w:p w:rsidR="00054A28"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　第Ⅱ部　５－①</w:t>
            </w:r>
          </w:p>
        </w:tc>
      </w:tr>
    </w:tbl>
    <w:p w:rsidR="00983446" w:rsidRDefault="00983446" w:rsidP="001F6FB4">
      <w:pPr>
        <w:snapToGrid w:val="0"/>
        <w:ind w:firstLineChars="50" w:firstLine="90"/>
        <w:rPr>
          <w:rFonts w:ascii="ＭＳ 明朝" w:eastAsia="ＭＳ 明朝" w:hAnsi="ＭＳ 明朝"/>
          <w:sz w:val="18"/>
          <w:szCs w:val="18"/>
        </w:rPr>
      </w:pPr>
    </w:p>
    <w:p w:rsidR="00C95A9A" w:rsidRDefault="00C95A9A" w:rsidP="001F6FB4">
      <w:pPr>
        <w:snapToGrid w:val="0"/>
        <w:ind w:firstLineChars="50" w:firstLine="90"/>
        <w:rPr>
          <w:rFonts w:ascii="ＭＳ 明朝" w:eastAsia="ＭＳ 明朝" w:hAnsi="ＭＳ 明朝"/>
          <w:sz w:val="18"/>
          <w:szCs w:val="18"/>
        </w:rPr>
      </w:pPr>
    </w:p>
    <w:p w:rsidR="00C95A9A" w:rsidRDefault="00C95A9A" w:rsidP="001F6FB4">
      <w:pPr>
        <w:snapToGrid w:val="0"/>
        <w:ind w:firstLineChars="50" w:firstLine="90"/>
        <w:rPr>
          <w:rFonts w:ascii="ＭＳ 明朝" w:eastAsia="ＭＳ 明朝" w:hAnsi="ＭＳ 明朝"/>
          <w:sz w:val="18"/>
          <w:szCs w:val="18"/>
        </w:rPr>
      </w:pPr>
    </w:p>
    <w:p w:rsidR="00C95A9A" w:rsidRPr="00626950" w:rsidRDefault="00C95A9A" w:rsidP="001F6FB4">
      <w:pPr>
        <w:snapToGrid w:val="0"/>
        <w:ind w:firstLineChars="50" w:firstLine="90"/>
        <w:rPr>
          <w:rFonts w:ascii="ＭＳ 明朝" w:eastAsia="ＭＳ 明朝" w:hAnsi="ＭＳ 明朝"/>
          <w:sz w:val="18"/>
          <w:szCs w:val="18"/>
        </w:rPr>
      </w:pPr>
    </w:p>
    <w:p w:rsidR="00F434F6" w:rsidRPr="009560B5" w:rsidRDefault="00F434F6">
      <w:r w:rsidRPr="009560B5">
        <w:rPr>
          <w:rFonts w:hint="eastAsia"/>
        </w:rPr>
        <w:lastRenderedPageBreak/>
        <w:t>（４）</w:t>
      </w:r>
      <w:r w:rsidR="001967D7" w:rsidRPr="009560B5">
        <w:rPr>
          <w:rFonts w:hint="eastAsia"/>
        </w:rPr>
        <w:t>児童処遇</w:t>
      </w:r>
    </w:p>
    <w:tbl>
      <w:tblPr>
        <w:tblStyle w:val="a3"/>
        <w:tblW w:w="10485" w:type="dxa"/>
        <w:jc w:val="center"/>
        <w:tblLook w:val="04A0" w:firstRow="1" w:lastRow="0" w:firstColumn="1" w:lastColumn="0" w:noHBand="0" w:noVBand="1"/>
      </w:tblPr>
      <w:tblGrid>
        <w:gridCol w:w="3539"/>
        <w:gridCol w:w="6946"/>
      </w:tblGrid>
      <w:tr w:rsidR="009560B5" w:rsidRPr="009560B5" w:rsidTr="0064090B">
        <w:trPr>
          <w:jc w:val="center"/>
        </w:trPr>
        <w:tc>
          <w:tcPr>
            <w:tcW w:w="3539" w:type="dxa"/>
            <w:shd w:val="clear" w:color="auto" w:fill="F2F2F2" w:themeFill="background1" w:themeFillShade="F2"/>
          </w:tcPr>
          <w:p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9560B5" w:rsidRPr="009560B5" w:rsidTr="006928AC">
        <w:trPr>
          <w:trHeight w:val="454"/>
          <w:jc w:val="center"/>
        </w:trPr>
        <w:tc>
          <w:tcPr>
            <w:tcW w:w="3539" w:type="dxa"/>
            <w:vAlign w:val="center"/>
          </w:tcPr>
          <w:p w:rsidR="00282C28" w:rsidRPr="009560B5" w:rsidRDefault="00282C28" w:rsidP="006928AC">
            <w:pPr>
              <w:rPr>
                <w:rFonts w:ascii="ＭＳ 明朝" w:eastAsia="ＭＳ 明朝" w:hAnsi="ＭＳ 明朝"/>
                <w:sz w:val="20"/>
                <w:szCs w:val="20"/>
              </w:rPr>
            </w:pPr>
            <w:r w:rsidRPr="009560B5">
              <w:rPr>
                <w:rFonts w:ascii="ＭＳ 明朝" w:eastAsia="ＭＳ 明朝" w:hAnsi="ＭＳ 明朝" w:hint="eastAsia"/>
                <w:sz w:val="20"/>
                <w:szCs w:val="20"/>
              </w:rPr>
              <w:t>自立支援計画</w:t>
            </w:r>
          </w:p>
        </w:tc>
        <w:tc>
          <w:tcPr>
            <w:tcW w:w="6946" w:type="dxa"/>
            <w:vAlign w:val="center"/>
          </w:tcPr>
          <w:p w:rsidR="00282C28" w:rsidRPr="009560B5" w:rsidRDefault="00C95A9A" w:rsidP="006928A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児童福祉施設の設備及び運営に関する基準第７６条</w:t>
            </w:r>
          </w:p>
        </w:tc>
      </w:tr>
      <w:tr w:rsidR="009560B5" w:rsidRPr="009560B5" w:rsidTr="006928AC">
        <w:trPr>
          <w:trHeight w:val="843"/>
          <w:jc w:val="center"/>
        </w:trPr>
        <w:tc>
          <w:tcPr>
            <w:tcW w:w="3539" w:type="dxa"/>
            <w:vAlign w:val="center"/>
          </w:tcPr>
          <w:p w:rsidR="00282C28" w:rsidRPr="009560B5" w:rsidRDefault="00282C28" w:rsidP="006928AC">
            <w:r w:rsidRPr="009560B5">
              <w:rPr>
                <w:rFonts w:hint="eastAsia"/>
              </w:rPr>
              <w:t>入所者の処遇の状況を明らかにする書類（いわゆるケース記録等）</w:t>
            </w:r>
          </w:p>
        </w:tc>
        <w:tc>
          <w:tcPr>
            <w:tcW w:w="6946" w:type="dxa"/>
            <w:vAlign w:val="center"/>
          </w:tcPr>
          <w:p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8"/>
              </w:rPr>
              <w:t>児童福祉施設の設備及び運営に関する基準第１４条</w:t>
            </w:r>
          </w:p>
          <w:p w:rsidR="00282C28" w:rsidRPr="009560B5" w:rsidRDefault="00C95A9A" w:rsidP="00C95A9A">
            <w:pPr>
              <w:rPr>
                <w:rFonts w:ascii="ＭＳ 明朝" w:eastAsia="ＭＳ 明朝" w:hAnsi="ＭＳ 明朝"/>
                <w:b/>
                <w:sz w:val="16"/>
                <w:szCs w:val="18"/>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w:t>
            </w:r>
            <w:r w:rsidR="00282C28" w:rsidRPr="009560B5">
              <w:rPr>
                <w:rFonts w:ascii="ＭＳ 明朝" w:eastAsia="ＭＳ 明朝" w:hAnsi="ＭＳ 明朝" w:hint="eastAsia"/>
                <w:b/>
                <w:sz w:val="16"/>
                <w:szCs w:val="16"/>
              </w:rPr>
              <w:t>第Ⅱ部　３－（１）</w:t>
            </w:r>
          </w:p>
        </w:tc>
      </w:tr>
      <w:tr w:rsidR="009560B5" w:rsidRPr="009560B5" w:rsidTr="006928AC">
        <w:trPr>
          <w:trHeight w:val="415"/>
          <w:jc w:val="center"/>
        </w:trPr>
        <w:tc>
          <w:tcPr>
            <w:tcW w:w="3539" w:type="dxa"/>
            <w:vAlign w:val="center"/>
          </w:tcPr>
          <w:p w:rsidR="00282C28" w:rsidRPr="009560B5" w:rsidRDefault="00282C28" w:rsidP="006928AC">
            <w:r w:rsidRPr="009560B5">
              <w:rPr>
                <w:rFonts w:hint="eastAsia"/>
              </w:rPr>
              <w:t>ケース会議の記録</w:t>
            </w:r>
          </w:p>
        </w:tc>
        <w:tc>
          <w:tcPr>
            <w:tcW w:w="6946" w:type="dxa"/>
            <w:vAlign w:val="center"/>
          </w:tcPr>
          <w:p w:rsidR="00282C28" w:rsidRPr="009560B5" w:rsidRDefault="00C95A9A" w:rsidP="006928AC">
            <w:pPr>
              <w:rPr>
                <w:rFonts w:ascii="ＭＳ 明朝" w:eastAsia="ＭＳ 明朝" w:hAnsi="ＭＳ 明朝"/>
                <w:b/>
                <w:sz w:val="16"/>
                <w:szCs w:val="18"/>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w:t>
            </w:r>
            <w:r w:rsidRPr="009560B5">
              <w:rPr>
                <w:rFonts w:ascii="ＭＳ 明朝" w:eastAsia="ＭＳ 明朝" w:hAnsi="ＭＳ 明朝" w:hint="eastAsia"/>
                <w:b/>
                <w:sz w:val="16"/>
                <w:szCs w:val="16"/>
              </w:rPr>
              <w:t>第Ⅱ部　３－（１）</w:t>
            </w:r>
          </w:p>
        </w:tc>
      </w:tr>
    </w:tbl>
    <w:p w:rsidR="008E5A89" w:rsidRPr="009560B5" w:rsidRDefault="008E5A89" w:rsidP="007C646C"/>
    <w:p w:rsidR="00F434F6" w:rsidRPr="009560B5" w:rsidRDefault="00927894">
      <w:r w:rsidRPr="009560B5">
        <w:rPr>
          <w:rFonts w:hint="eastAsia"/>
        </w:rPr>
        <w:t>（５</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rsidTr="0064090B">
        <w:trPr>
          <w:jc w:val="center"/>
        </w:trPr>
        <w:tc>
          <w:tcPr>
            <w:tcW w:w="3539" w:type="dxa"/>
            <w:shd w:val="clear" w:color="auto" w:fill="F2F2F2" w:themeFill="background1" w:themeFillShade="F2"/>
          </w:tcPr>
          <w:p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rsidTr="006928AC">
        <w:trPr>
          <w:jc w:val="center"/>
        </w:trPr>
        <w:tc>
          <w:tcPr>
            <w:tcW w:w="3539" w:type="dxa"/>
            <w:vAlign w:val="center"/>
          </w:tcPr>
          <w:p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rsidTr="006928AC">
        <w:trPr>
          <w:jc w:val="center"/>
        </w:trPr>
        <w:tc>
          <w:tcPr>
            <w:tcW w:w="3539" w:type="dxa"/>
            <w:vAlign w:val="center"/>
          </w:tcPr>
          <w:p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rsidTr="006928AC">
        <w:trPr>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rsidTr="006928AC">
        <w:trPr>
          <w:jc w:val="center"/>
        </w:trPr>
        <w:tc>
          <w:tcPr>
            <w:tcW w:w="3539" w:type="dxa"/>
            <w:vAlign w:val="center"/>
          </w:tcPr>
          <w:p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rsidTr="00057A35">
        <w:trPr>
          <w:trHeight w:val="508"/>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rsidTr="006928AC">
        <w:trPr>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rsidTr="006928AC">
        <w:trPr>
          <w:jc w:val="center"/>
        </w:trPr>
        <w:tc>
          <w:tcPr>
            <w:tcW w:w="3539" w:type="dxa"/>
            <w:vAlign w:val="center"/>
          </w:tcPr>
          <w:p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bl>
    <w:p w:rsidR="00A5199C" w:rsidRPr="009560B5" w:rsidRDefault="00A5199C" w:rsidP="00A579E1">
      <w:pPr>
        <w:ind w:firstLineChars="50" w:firstLine="105"/>
      </w:pPr>
    </w:p>
    <w:p w:rsidR="00BB5E29" w:rsidRPr="009560B5" w:rsidRDefault="00BB5E29" w:rsidP="00BB5E29">
      <w:r w:rsidRPr="009560B5">
        <w:rPr>
          <w:rFonts w:hint="eastAsia"/>
        </w:rPr>
        <w:t xml:space="preserve">（６）食事の提供　</w:t>
      </w:r>
    </w:p>
    <w:p w:rsidR="00BB5E29" w:rsidRPr="009560B5" w:rsidRDefault="00BB5E29" w:rsidP="00BB5E29">
      <w:pPr>
        <w:ind w:left="630" w:hangingChars="300" w:hanging="630"/>
      </w:pPr>
      <w:r w:rsidRPr="009560B5">
        <w:rPr>
          <w:rFonts w:hint="eastAsia"/>
        </w:rPr>
        <w:t xml:space="preserve">　　※確認は各保健所が行います。当課の実施する指導監査と別日に確認が行われる場合は、当課の監査日に御準備いただく必要はありません。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9560B5" w:rsidRPr="009560B5" w:rsidTr="001B3710">
        <w:trPr>
          <w:jc w:val="center"/>
        </w:trPr>
        <w:tc>
          <w:tcPr>
            <w:tcW w:w="3539" w:type="dxa"/>
            <w:shd w:val="clear" w:color="auto" w:fill="F2F2F2" w:themeFill="background1" w:themeFillShade="F2"/>
          </w:tcPr>
          <w:p w:rsidR="00BB5E29" w:rsidRPr="009560B5" w:rsidRDefault="00BB5E29" w:rsidP="001B3710">
            <w:pPr>
              <w:jc w:val="center"/>
              <w:rPr>
                <w:rFonts w:ascii="ＭＳ 明朝" w:eastAsia="ＭＳ 明朝" w:hAnsi="ＭＳ 明朝"/>
                <w:sz w:val="20"/>
                <w:szCs w:val="20"/>
              </w:rPr>
            </w:pPr>
            <w:bookmarkStart w:id="0" w:name="_Hlk14511114"/>
            <w:r w:rsidRPr="009560B5">
              <w:rPr>
                <w:rFonts w:hint="eastAsia"/>
                <w:b/>
              </w:rPr>
              <w:t>点検事項</w:t>
            </w:r>
          </w:p>
        </w:tc>
        <w:tc>
          <w:tcPr>
            <w:tcW w:w="6946" w:type="dxa"/>
            <w:shd w:val="clear" w:color="auto" w:fill="F2F2F2" w:themeFill="background1" w:themeFillShade="F2"/>
          </w:tcPr>
          <w:p w:rsidR="00BB5E29" w:rsidRPr="009560B5" w:rsidRDefault="00BB5E29" w:rsidP="001B3710">
            <w:pPr>
              <w:jc w:val="center"/>
              <w:rPr>
                <w:rFonts w:ascii="ＭＳ 明朝" w:eastAsia="ＭＳ 明朝" w:hAnsi="ＭＳ 明朝"/>
                <w:sz w:val="20"/>
                <w:szCs w:val="20"/>
              </w:rPr>
            </w:pPr>
            <w:r w:rsidRPr="009560B5">
              <w:rPr>
                <w:rFonts w:hint="eastAsia"/>
                <w:b/>
              </w:rPr>
              <w:t>根拠法令等</w:t>
            </w:r>
          </w:p>
        </w:tc>
      </w:tr>
      <w:tr w:rsidR="009560B5" w:rsidRPr="009560B5" w:rsidTr="009560B5">
        <w:trPr>
          <w:trHeight w:val="465"/>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献立表</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児童福祉施設の設備及び運営に関する基準第１１条第４項</w:t>
            </w:r>
          </w:p>
        </w:tc>
      </w:tr>
      <w:tr w:rsidR="009560B5" w:rsidRPr="009560B5" w:rsidTr="009560B5">
        <w:trPr>
          <w:trHeight w:val="416"/>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給食関係の帳簿（給食日誌等）</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多数給食施設における栄養管理に関する条例施行規則第４条（２）</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食品の検収</w:t>
            </w:r>
          </w:p>
        </w:tc>
        <w:tc>
          <w:tcPr>
            <w:tcW w:w="6946" w:type="dxa"/>
            <w:vAlign w:val="center"/>
          </w:tcPr>
          <w:p w:rsidR="00BB5E29"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「児童福祉行政指導監査の実施について」別紙１－２－（２）－第２－共通事項－（３）</w:t>
            </w:r>
          </w:p>
          <w:p w:rsidR="002F7948"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「児童福祉施設等における衛生管理の改善充実及び食中毒発生の予防について」</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スキムミルク受払簿</w:t>
            </w:r>
          </w:p>
          <w:p w:rsidR="002F7948" w:rsidRPr="009560B5" w:rsidRDefault="002F7948" w:rsidP="006928AC">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 第２【共通事項】-（４）</w:t>
            </w:r>
          </w:p>
        </w:tc>
      </w:tr>
      <w:tr w:rsidR="009560B5" w:rsidRPr="009560B5" w:rsidTr="009560B5">
        <w:trPr>
          <w:trHeight w:val="513"/>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検　食</w:t>
            </w:r>
          </w:p>
        </w:tc>
        <w:tc>
          <w:tcPr>
            <w:tcW w:w="6946" w:type="dxa"/>
            <w:vAlign w:val="center"/>
          </w:tcPr>
          <w:p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「児童福祉行政指導監査の実施について」別紙１－２－（１）－第１－１－（３）－イ</w:t>
            </w:r>
          </w:p>
        </w:tc>
      </w:tr>
      <w:tr w:rsidR="009560B5" w:rsidRPr="009560B5" w:rsidTr="009560B5">
        <w:trPr>
          <w:trHeight w:val="421"/>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職員の検便</w:t>
            </w:r>
          </w:p>
        </w:tc>
        <w:tc>
          <w:tcPr>
            <w:tcW w:w="6946" w:type="dxa"/>
            <w:vAlign w:val="center"/>
          </w:tcPr>
          <w:p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「大量調理施設衛生管理マニュアル」Ⅱ－５－（４）－③</w:t>
            </w:r>
          </w:p>
        </w:tc>
      </w:tr>
      <w:tr w:rsidR="009560B5" w:rsidRPr="009560B5" w:rsidTr="009560B5">
        <w:trPr>
          <w:trHeight w:val="414"/>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栄養給与状況報告書</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多数給食施設における栄養管理に関する条例施行規則第３条</w:t>
            </w:r>
          </w:p>
        </w:tc>
      </w:tr>
      <w:tr w:rsidR="009560B5" w:rsidRPr="009560B5" w:rsidTr="009560B5">
        <w:trPr>
          <w:trHeight w:val="406"/>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衛生管理点検表</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「大量調理施設衛生管理マニュアル」Ⅲ－１</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委託契約書</w:t>
            </w:r>
          </w:p>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16"/>
                <w:szCs w:val="20"/>
              </w:rPr>
              <w:t>※調理業務を委託している場合</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「児童福祉行政指導監査の実施について」別紙１－２－（２）－第２【共通事項】－（７）</w:t>
            </w:r>
          </w:p>
        </w:tc>
      </w:tr>
      <w:bookmarkEnd w:id="0"/>
    </w:tbl>
    <w:p w:rsidR="00BB5E29" w:rsidRPr="009560B5" w:rsidRDefault="00BB5E29" w:rsidP="0074036D"/>
    <w:p w:rsidR="0092649C" w:rsidRPr="009560B5" w:rsidRDefault="000B3A59" w:rsidP="0074036D">
      <w:r w:rsidRPr="009560B5">
        <w:rPr>
          <w:rFonts w:hint="eastAsia"/>
        </w:rPr>
        <w:lastRenderedPageBreak/>
        <w:t>（７）経理</w:t>
      </w:r>
    </w:p>
    <w:tbl>
      <w:tblPr>
        <w:tblStyle w:val="a3"/>
        <w:tblW w:w="10485" w:type="dxa"/>
        <w:jc w:val="center"/>
        <w:tblLook w:val="04A0" w:firstRow="1" w:lastRow="0" w:firstColumn="1" w:lastColumn="0" w:noHBand="0" w:noVBand="1"/>
      </w:tblPr>
      <w:tblGrid>
        <w:gridCol w:w="3539"/>
        <w:gridCol w:w="6946"/>
      </w:tblGrid>
      <w:tr w:rsidR="009560B5" w:rsidRPr="009560B5" w:rsidTr="00FF41CA">
        <w:trPr>
          <w:jc w:val="center"/>
        </w:trPr>
        <w:tc>
          <w:tcPr>
            <w:tcW w:w="3539" w:type="dxa"/>
            <w:shd w:val="clear" w:color="auto" w:fill="F2F2F2" w:themeFill="background1" w:themeFillShade="F2"/>
          </w:tcPr>
          <w:p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rsidTr="009560B5">
        <w:trPr>
          <w:trHeight w:val="454"/>
          <w:jc w:val="center"/>
        </w:trPr>
        <w:tc>
          <w:tcPr>
            <w:tcW w:w="3539" w:type="dxa"/>
            <w:vAlign w:val="center"/>
          </w:tcPr>
          <w:p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rsidTr="009560B5">
        <w:trPr>
          <w:trHeight w:val="418"/>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小口現金出納帳</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tr w:rsidR="009560B5" w:rsidRPr="009560B5" w:rsidTr="009560B5">
        <w:trPr>
          <w:trHeight w:val="423"/>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預り金</w:t>
            </w:r>
            <w:r w:rsidR="00927894" w:rsidRPr="009560B5">
              <w:rPr>
                <w:rFonts w:ascii="ＭＳ 明朝" w:eastAsia="ＭＳ 明朝" w:hAnsi="ＭＳ 明朝" w:hint="eastAsia"/>
                <w:sz w:val="20"/>
                <w:szCs w:val="20"/>
              </w:rPr>
              <w:t>台帳</w:t>
            </w:r>
          </w:p>
        </w:tc>
        <w:tc>
          <w:tcPr>
            <w:tcW w:w="6946" w:type="dxa"/>
            <w:vAlign w:val="center"/>
          </w:tcPr>
          <w:p w:rsidR="00027FEF" w:rsidRDefault="00675EDE" w:rsidP="009560B5">
            <w:pPr>
              <w:rPr>
                <w:rFonts w:ascii="ＭＳ 明朝" w:eastAsia="ＭＳ 明朝" w:hAnsi="ＭＳ 明朝" w:hint="eastAsia"/>
                <w:b/>
                <w:sz w:val="16"/>
                <w:szCs w:val="16"/>
              </w:rPr>
            </w:pPr>
            <w:r w:rsidRPr="009560B5">
              <w:rPr>
                <w:rFonts w:ascii="ＭＳ 明朝" w:eastAsia="ＭＳ 明朝" w:hAnsi="ＭＳ 明朝" w:hint="eastAsia"/>
                <w:b/>
                <w:sz w:val="16"/>
                <w:szCs w:val="16"/>
              </w:rPr>
              <w:t>「児童福祉行政指導監査の実施について」別紙１－２－（２）－第２－１－（２）－オ</w:t>
            </w:r>
          </w:p>
          <w:p w:rsidR="00497D86" w:rsidRPr="009560B5" w:rsidRDefault="00497D86"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児童福祉施設の設備及び運営に関する基準第１２</w:t>
            </w:r>
            <w:r w:rsidRPr="009560B5">
              <w:rPr>
                <w:rFonts w:ascii="ＭＳ 明朝" w:eastAsia="ＭＳ 明朝" w:hAnsi="ＭＳ 明朝" w:hint="eastAsia"/>
                <w:b/>
                <w:sz w:val="16"/>
                <w:szCs w:val="16"/>
              </w:rPr>
              <w:t>条</w:t>
            </w:r>
            <w:r>
              <w:rPr>
                <w:rFonts w:ascii="ＭＳ 明朝" w:eastAsia="ＭＳ 明朝" w:hAnsi="ＭＳ 明朝" w:hint="eastAsia"/>
                <w:b/>
                <w:sz w:val="16"/>
                <w:szCs w:val="16"/>
              </w:rPr>
              <w:t>の２</w:t>
            </w:r>
            <w:bookmarkStart w:id="1" w:name="_GoBack"/>
            <w:bookmarkEnd w:id="1"/>
          </w:p>
        </w:tc>
      </w:tr>
      <w:tr w:rsidR="009560B5" w:rsidRPr="009560B5" w:rsidTr="009560B5">
        <w:trPr>
          <w:trHeight w:val="841"/>
          <w:jc w:val="center"/>
        </w:trPr>
        <w:tc>
          <w:tcPr>
            <w:tcW w:w="3539" w:type="dxa"/>
            <w:vAlign w:val="center"/>
          </w:tcPr>
          <w:p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rsidTr="009560B5">
        <w:trPr>
          <w:trHeight w:val="839"/>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資金収支計算書、資金収支明細書</w:t>
            </w:r>
          </w:p>
        </w:tc>
        <w:tc>
          <w:tcPr>
            <w:tcW w:w="6946" w:type="dxa"/>
            <w:vAlign w:val="center"/>
          </w:tcPr>
          <w:p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rsidTr="009560B5">
        <w:trPr>
          <w:trHeight w:val="837"/>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積立金・積立資産明細書</w:t>
            </w:r>
          </w:p>
        </w:tc>
        <w:tc>
          <w:tcPr>
            <w:tcW w:w="6946" w:type="dxa"/>
            <w:vAlign w:val="center"/>
          </w:tcPr>
          <w:p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rsidTr="009560B5">
        <w:trPr>
          <w:trHeight w:val="434"/>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積立の使用計画</w:t>
            </w:r>
          </w:p>
        </w:tc>
        <w:tc>
          <w:tcPr>
            <w:tcW w:w="6946" w:type="dxa"/>
            <w:vAlign w:val="center"/>
          </w:tcPr>
          <w:p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rsidTr="009560B5">
        <w:trPr>
          <w:trHeight w:val="1252"/>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積立資産の目的外使用における</w:t>
            </w:r>
          </w:p>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理事会への協議に係る書類</w:t>
            </w:r>
          </w:p>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rsidTr="009560B5">
        <w:trPr>
          <w:trHeight w:val="1257"/>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rsidR="00B96A00"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0D" w:rsidRDefault="00D3680D" w:rsidP="00B264B8">
      <w:r>
        <w:separator/>
      </w:r>
    </w:p>
  </w:endnote>
  <w:endnote w:type="continuationSeparator" w:id="0">
    <w:p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0D" w:rsidRDefault="00D3680D" w:rsidP="00B264B8">
      <w:r>
        <w:separator/>
      </w:r>
    </w:p>
  </w:footnote>
  <w:footnote w:type="continuationSeparator" w:id="0">
    <w:p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CB"/>
    <w:rsid w:val="00001F0B"/>
    <w:rsid w:val="00004FB6"/>
    <w:rsid w:val="000061B8"/>
    <w:rsid w:val="00006901"/>
    <w:rsid w:val="00011861"/>
    <w:rsid w:val="00027FEF"/>
    <w:rsid w:val="00032340"/>
    <w:rsid w:val="00032409"/>
    <w:rsid w:val="0003577A"/>
    <w:rsid w:val="00037EF2"/>
    <w:rsid w:val="00044E84"/>
    <w:rsid w:val="00050021"/>
    <w:rsid w:val="00052A25"/>
    <w:rsid w:val="00054A28"/>
    <w:rsid w:val="00057A35"/>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E7785"/>
    <w:rsid w:val="001F24E8"/>
    <w:rsid w:val="001F6FB4"/>
    <w:rsid w:val="00200D74"/>
    <w:rsid w:val="00202D9F"/>
    <w:rsid w:val="002044D2"/>
    <w:rsid w:val="00204B1D"/>
    <w:rsid w:val="00205F4A"/>
    <w:rsid w:val="002123A2"/>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97D86"/>
    <w:rsid w:val="004A43E8"/>
    <w:rsid w:val="004A7B95"/>
    <w:rsid w:val="004B6A08"/>
    <w:rsid w:val="004B7A66"/>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C148C"/>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1370"/>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3C21"/>
    <w:rsid w:val="00C67A93"/>
    <w:rsid w:val="00C76E25"/>
    <w:rsid w:val="00C914F5"/>
    <w:rsid w:val="00C92F8D"/>
    <w:rsid w:val="00C95A9A"/>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C4A4-0ED0-4B0B-A7A1-835E6170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3</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2019-07-26T02:45:00Z</cp:lastPrinted>
  <dcterms:created xsi:type="dcterms:W3CDTF">2019-09-27T03:01:00Z</dcterms:created>
  <dcterms:modified xsi:type="dcterms:W3CDTF">2019-10-02T09:28:00Z</dcterms:modified>
</cp:coreProperties>
</file>