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D110" w14:textId="38848350"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様式例</w:t>
      </w:r>
      <w:r w:rsidR="00D870D2">
        <w:rPr>
          <w:rFonts w:asciiTheme="minorEastAsia" w:eastAsiaTheme="minorEastAsia" w:hAnsiTheme="minorEastAsia" w:cs="ＭＳ 明朝" w:hint="eastAsia"/>
          <w:color w:val="000000"/>
          <w:sz w:val="24"/>
        </w:rPr>
        <w:t>１</w:t>
      </w:r>
      <w:r w:rsidR="006306B3">
        <w:rPr>
          <w:rFonts w:asciiTheme="minorEastAsia" w:eastAsiaTheme="minorEastAsia" w:hAnsiTheme="minorEastAsia" w:cs="ＭＳ 明朝" w:hint="eastAsia"/>
          <w:color w:val="000000"/>
          <w:sz w:val="24"/>
        </w:rPr>
        <w:t>１</w:t>
      </w:r>
    </w:p>
    <w:p w14:paraId="21D0424F" w14:textId="77777777" w:rsidR="006A542E" w:rsidRDefault="006A542E" w:rsidP="006A542E">
      <w:pPr>
        <w:widowControl/>
        <w:jc w:val="left"/>
        <w:rPr>
          <w:rFonts w:asciiTheme="minorEastAsia" w:eastAsiaTheme="minorEastAsia" w:hAnsiTheme="minorEastAsia" w:cs="ＭＳ 明朝"/>
          <w:color w:val="000000"/>
          <w:sz w:val="24"/>
        </w:rPr>
      </w:pPr>
    </w:p>
    <w:p w14:paraId="4D8C8EF7" w14:textId="274F2C11" w:rsidR="006A542E" w:rsidRPr="006A542E" w:rsidRDefault="006A542E" w:rsidP="006A542E">
      <w:pPr>
        <w:widowControl/>
        <w:jc w:val="center"/>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社会福祉法人</w:t>
      </w:r>
      <w:r w:rsidR="006306B3">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理事会議事録</w:t>
      </w:r>
    </w:p>
    <w:p w14:paraId="24557166" w14:textId="77777777" w:rsidR="006A542E" w:rsidRDefault="006A542E" w:rsidP="006A542E">
      <w:pPr>
        <w:widowControl/>
        <w:jc w:val="left"/>
        <w:rPr>
          <w:rFonts w:asciiTheme="minorEastAsia" w:eastAsiaTheme="minorEastAsia" w:hAnsiTheme="minorEastAsia" w:cs="ＭＳ 明朝"/>
          <w:color w:val="000000"/>
          <w:sz w:val="24"/>
        </w:rPr>
      </w:pPr>
    </w:p>
    <w:p w14:paraId="7CEC1D75" w14:textId="557787AF" w:rsidR="006A542E" w:rsidRPr="006A542E" w:rsidRDefault="006306B3" w:rsidP="005A62A3">
      <w:pPr>
        <w:widowControl/>
        <w:ind w:firstLineChars="100" w:firstLine="240"/>
        <w:jc w:val="left"/>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年○</w:t>
      </w: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月○</w:t>
      </w: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日、理事長○○</w:t>
      </w:r>
      <w:r>
        <w:rPr>
          <w:rFonts w:asciiTheme="minorEastAsia" w:eastAsiaTheme="minorEastAsia" w:hAnsiTheme="minorEastAsia" w:cs="ＭＳ 明朝" w:hint="eastAsia"/>
          <w:color w:val="000000"/>
          <w:sz w:val="24"/>
        </w:rPr>
        <w:t xml:space="preserve">　</w:t>
      </w:r>
      <w:r w:rsidR="006A542E" w:rsidRPr="006A542E">
        <w:rPr>
          <w:rFonts w:asciiTheme="minorEastAsia" w:eastAsiaTheme="minorEastAsia" w:hAnsiTheme="minorEastAsia" w:cs="ＭＳ 明朝" w:hint="eastAsia"/>
          <w:color w:val="000000"/>
          <w:sz w:val="24"/>
        </w:rPr>
        <w:t>○○が、理事の全員に対して理事会の決議の目的である事項について下記の内容の提案書を発し、また、監事の全員に対して当該提案に対する異議の有無を確認する依頼書を発したところ、当該提案につき、理事の全員から書面により同意の意思表示を得るとともに、監事の全員から書面により異議</w:t>
      </w:r>
      <w:r w:rsidR="00835EC2" w:rsidRPr="00A361D9">
        <w:rPr>
          <w:rFonts w:asciiTheme="minorEastAsia" w:eastAsiaTheme="minorEastAsia" w:hAnsiTheme="minorEastAsia" w:cs="ＭＳ 明朝" w:hint="eastAsia"/>
          <w:sz w:val="24"/>
        </w:rPr>
        <w:t>がない</w:t>
      </w:r>
      <w:r w:rsidR="006A542E" w:rsidRPr="006A542E">
        <w:rPr>
          <w:rFonts w:asciiTheme="minorEastAsia" w:eastAsiaTheme="minorEastAsia" w:hAnsiTheme="minorEastAsia" w:cs="ＭＳ 明朝" w:hint="eastAsia"/>
          <w:color w:val="000000"/>
          <w:sz w:val="24"/>
        </w:rPr>
        <w:t>旨の回答を得たので、社会福祉法第</w:t>
      </w:r>
      <w:r w:rsidR="007979EE">
        <w:rPr>
          <w:rFonts w:asciiTheme="minorEastAsia" w:eastAsiaTheme="minorEastAsia" w:hAnsiTheme="minorEastAsia" w:cs="ＭＳ 明朝" w:hint="eastAsia"/>
          <w:color w:val="000000"/>
          <w:sz w:val="24"/>
        </w:rPr>
        <w:t>4</w:t>
      </w:r>
      <w:r w:rsidR="007979EE">
        <w:rPr>
          <w:rFonts w:asciiTheme="minorEastAsia" w:eastAsiaTheme="minorEastAsia" w:hAnsiTheme="minorEastAsia" w:cs="ＭＳ 明朝"/>
          <w:color w:val="000000"/>
          <w:sz w:val="24"/>
        </w:rPr>
        <w:t>5</w:t>
      </w:r>
      <w:r w:rsidR="006A542E" w:rsidRPr="006A542E">
        <w:rPr>
          <w:rFonts w:asciiTheme="minorEastAsia" w:eastAsiaTheme="minorEastAsia" w:hAnsiTheme="minorEastAsia" w:cs="ＭＳ 明朝" w:hint="eastAsia"/>
          <w:color w:val="000000"/>
          <w:sz w:val="24"/>
        </w:rPr>
        <w:t>条の</w:t>
      </w:r>
      <w:r w:rsidR="007979EE">
        <w:rPr>
          <w:rFonts w:asciiTheme="minorEastAsia" w:eastAsiaTheme="minorEastAsia" w:hAnsiTheme="minorEastAsia" w:cs="ＭＳ 明朝" w:hint="eastAsia"/>
          <w:color w:val="000000"/>
          <w:sz w:val="24"/>
        </w:rPr>
        <w:t>1</w:t>
      </w:r>
      <w:r w:rsidR="007979EE">
        <w:rPr>
          <w:rFonts w:asciiTheme="minorEastAsia" w:eastAsiaTheme="minorEastAsia" w:hAnsiTheme="minorEastAsia" w:cs="ＭＳ 明朝"/>
          <w:color w:val="000000"/>
          <w:sz w:val="24"/>
        </w:rPr>
        <w:t>4</w:t>
      </w:r>
      <w:r w:rsidR="006A542E" w:rsidRPr="006A542E">
        <w:rPr>
          <w:rFonts w:asciiTheme="minorEastAsia" w:eastAsiaTheme="minorEastAsia" w:hAnsiTheme="minorEastAsia" w:cs="ＭＳ 明朝" w:hint="eastAsia"/>
          <w:color w:val="000000"/>
          <w:sz w:val="24"/>
        </w:rPr>
        <w:t>第９項により準用される一般社団法人及び一般財団法人に関する法律第</w:t>
      </w:r>
      <w:r w:rsidR="007979EE">
        <w:rPr>
          <w:rFonts w:asciiTheme="minorEastAsia" w:eastAsiaTheme="minorEastAsia" w:hAnsiTheme="minorEastAsia" w:cs="ＭＳ 明朝" w:hint="eastAsia"/>
          <w:color w:val="000000"/>
          <w:sz w:val="24"/>
        </w:rPr>
        <w:t>9</w:t>
      </w:r>
      <w:r w:rsidR="007979EE">
        <w:rPr>
          <w:rFonts w:asciiTheme="minorEastAsia" w:eastAsiaTheme="minorEastAsia" w:hAnsiTheme="minorEastAsia" w:cs="ＭＳ 明朝"/>
          <w:color w:val="000000"/>
          <w:sz w:val="24"/>
        </w:rPr>
        <w:t>6</w:t>
      </w:r>
      <w:r w:rsidR="006A542E" w:rsidRPr="006A542E">
        <w:rPr>
          <w:rFonts w:asciiTheme="minorEastAsia" w:eastAsiaTheme="minorEastAsia" w:hAnsiTheme="minorEastAsia" w:cs="ＭＳ 明朝" w:hint="eastAsia"/>
          <w:color w:val="000000"/>
          <w:sz w:val="24"/>
        </w:rPr>
        <w:t>条及び定款第○条に基づく理事会の決議の省略により、当該提案を可決する旨の理事会の決議があったものとみなされた。</w:t>
      </w:r>
    </w:p>
    <w:p w14:paraId="093315AE" w14:textId="77777777" w:rsidR="006A542E" w:rsidRPr="006A542E" w:rsidRDefault="006A542E" w:rsidP="005A62A3">
      <w:pPr>
        <w:widowControl/>
        <w:ind w:firstLineChars="100" w:firstLine="24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理事会の決議があったものとみなされた事項を明確にするため、本議事録を作成し、議事録作成者が記名押印する。</w:t>
      </w:r>
    </w:p>
    <w:p w14:paraId="07D37793" w14:textId="77777777" w:rsidR="006A542E" w:rsidRDefault="006A542E" w:rsidP="006A542E">
      <w:pPr>
        <w:widowControl/>
        <w:jc w:val="left"/>
        <w:rPr>
          <w:rFonts w:asciiTheme="minorEastAsia" w:eastAsiaTheme="minorEastAsia" w:hAnsiTheme="minorEastAsia" w:cs="ＭＳ 明朝"/>
          <w:color w:val="000000"/>
          <w:sz w:val="24"/>
        </w:rPr>
      </w:pPr>
    </w:p>
    <w:p w14:paraId="569F0131" w14:textId="77777777" w:rsidR="006A542E" w:rsidRPr="006A542E" w:rsidRDefault="006A542E" w:rsidP="006A542E">
      <w:pPr>
        <w:widowControl/>
        <w:jc w:val="center"/>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記</w:t>
      </w:r>
    </w:p>
    <w:p w14:paraId="2CFD96E2" w14:textId="77777777" w:rsidR="006A542E" w:rsidRDefault="006A542E" w:rsidP="006A542E">
      <w:pPr>
        <w:widowControl/>
        <w:jc w:val="left"/>
        <w:rPr>
          <w:rFonts w:asciiTheme="minorEastAsia" w:eastAsiaTheme="minorEastAsia" w:hAnsiTheme="minorEastAsia" w:cs="ＭＳ 明朝"/>
          <w:color w:val="000000"/>
          <w:sz w:val="24"/>
        </w:rPr>
      </w:pPr>
    </w:p>
    <w:p w14:paraId="17922D07" w14:textId="7D55CBC4"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１</w:t>
      </w:r>
      <w:r w:rsidR="006306B3">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理事会の決議があったものとみなされた事項の内容</w:t>
      </w:r>
    </w:p>
    <w:p w14:paraId="5DD61F9C" w14:textId="5BD43CE3" w:rsidR="00AD2AB9" w:rsidRPr="00087D50" w:rsidRDefault="006306B3" w:rsidP="006306B3">
      <w:pPr>
        <w:ind w:firstLineChars="100" w:firstLine="240"/>
        <w:rPr>
          <w:sz w:val="24"/>
        </w:rPr>
      </w:pPr>
      <w:r>
        <w:rPr>
          <w:rFonts w:hint="eastAsia"/>
          <w:sz w:val="24"/>
        </w:rPr>
        <w:t>(1)</w:t>
      </w:r>
      <w:r>
        <w:rPr>
          <w:sz w:val="24"/>
        </w:rPr>
        <w:t xml:space="preserve"> </w:t>
      </w:r>
      <w:r w:rsidR="008A0BCC">
        <w:rPr>
          <w:rFonts w:hint="eastAsia"/>
          <w:sz w:val="24"/>
        </w:rPr>
        <w:t>決議事項</w:t>
      </w:r>
    </w:p>
    <w:p w14:paraId="7A879B1B" w14:textId="77777777" w:rsidR="00AD2AB9" w:rsidRDefault="00AD2AB9" w:rsidP="006306B3">
      <w:pPr>
        <w:ind w:firstLineChars="300" w:firstLine="720"/>
        <w:rPr>
          <w:sz w:val="24"/>
        </w:rPr>
      </w:pPr>
      <w:r>
        <w:rPr>
          <w:rFonts w:hint="eastAsia"/>
          <w:sz w:val="24"/>
        </w:rPr>
        <w:t>第</w:t>
      </w:r>
      <w:r>
        <w:rPr>
          <w:rFonts w:hint="eastAsia"/>
          <w:sz w:val="24"/>
        </w:rPr>
        <w:t>1</w:t>
      </w:r>
      <w:r>
        <w:rPr>
          <w:rFonts w:hint="eastAsia"/>
          <w:sz w:val="24"/>
        </w:rPr>
        <w:t xml:space="preserve">号議案　</w:t>
      </w:r>
      <w:r w:rsidRPr="00087D50">
        <w:rPr>
          <w:rFonts w:hint="eastAsia"/>
          <w:sz w:val="24"/>
        </w:rPr>
        <w:t>○○</w:t>
      </w:r>
      <w:r>
        <w:rPr>
          <w:rFonts w:hint="eastAsia"/>
          <w:sz w:val="24"/>
        </w:rPr>
        <w:t>○○○○</w:t>
      </w:r>
    </w:p>
    <w:p w14:paraId="3F56492E" w14:textId="77777777" w:rsidR="00AD2AB9" w:rsidRDefault="00AD2AB9" w:rsidP="005A62A3">
      <w:pPr>
        <w:ind w:firstLineChars="200" w:firstLine="480"/>
        <w:rPr>
          <w:sz w:val="24"/>
        </w:rPr>
      </w:pPr>
      <w:r>
        <w:rPr>
          <w:rFonts w:hint="eastAsia"/>
          <w:sz w:val="24"/>
        </w:rPr>
        <w:t xml:space="preserve">　　決議の概要　</w:t>
      </w:r>
      <w:r w:rsidRPr="00087D50">
        <w:rPr>
          <w:rFonts w:hint="eastAsia"/>
          <w:sz w:val="24"/>
        </w:rPr>
        <w:t>議案書</w:t>
      </w:r>
      <w:r>
        <w:rPr>
          <w:rFonts w:hint="eastAsia"/>
          <w:sz w:val="24"/>
        </w:rPr>
        <w:t>のとおり決議する。</w:t>
      </w:r>
    </w:p>
    <w:p w14:paraId="6C42329D" w14:textId="77777777" w:rsidR="00AD2AB9" w:rsidRPr="00087D50" w:rsidRDefault="00AD2AB9" w:rsidP="006306B3">
      <w:pPr>
        <w:ind w:firstLineChars="300" w:firstLine="720"/>
        <w:rPr>
          <w:sz w:val="24"/>
        </w:rPr>
      </w:pPr>
      <w:r>
        <w:rPr>
          <w:rFonts w:hint="eastAsia"/>
          <w:sz w:val="24"/>
        </w:rPr>
        <w:t>第</w:t>
      </w:r>
      <w:r>
        <w:rPr>
          <w:rFonts w:hint="eastAsia"/>
          <w:sz w:val="24"/>
        </w:rPr>
        <w:t>2</w:t>
      </w:r>
      <w:r>
        <w:rPr>
          <w:rFonts w:hint="eastAsia"/>
          <w:sz w:val="24"/>
        </w:rPr>
        <w:t xml:space="preserve">号議案　</w:t>
      </w:r>
      <w:r w:rsidRPr="00087D50">
        <w:rPr>
          <w:rFonts w:hint="eastAsia"/>
          <w:sz w:val="24"/>
        </w:rPr>
        <w:t>○○</w:t>
      </w:r>
      <w:r>
        <w:rPr>
          <w:rFonts w:hint="eastAsia"/>
          <w:sz w:val="24"/>
        </w:rPr>
        <w:t>○○○○</w:t>
      </w:r>
    </w:p>
    <w:p w14:paraId="1816E788" w14:textId="78682C9D" w:rsidR="00AD2AB9" w:rsidRPr="00AD2AB9" w:rsidRDefault="00AD2AB9" w:rsidP="007979EE">
      <w:pPr>
        <w:ind w:firstLineChars="200" w:firstLine="480"/>
        <w:rPr>
          <w:sz w:val="24"/>
        </w:rPr>
      </w:pPr>
      <w:r>
        <w:rPr>
          <w:rFonts w:hint="eastAsia"/>
          <w:sz w:val="24"/>
        </w:rPr>
        <w:t xml:space="preserve">　　決議の概要　</w:t>
      </w:r>
      <w:r w:rsidRPr="00087D50">
        <w:rPr>
          <w:rFonts w:hint="eastAsia"/>
          <w:sz w:val="24"/>
        </w:rPr>
        <w:t>議案書</w:t>
      </w:r>
      <w:r>
        <w:rPr>
          <w:rFonts w:hint="eastAsia"/>
          <w:sz w:val="24"/>
        </w:rPr>
        <w:t>のとおり決議する。</w:t>
      </w:r>
    </w:p>
    <w:p w14:paraId="41BD0E6B" w14:textId="77777777" w:rsidR="00AD2AB9" w:rsidRPr="00AD2AB9" w:rsidRDefault="00AD2AB9" w:rsidP="006A542E">
      <w:pPr>
        <w:widowControl/>
        <w:jc w:val="left"/>
        <w:rPr>
          <w:rFonts w:asciiTheme="minorEastAsia" w:eastAsiaTheme="minorEastAsia" w:hAnsiTheme="minorEastAsia" w:cs="ＭＳ 明朝"/>
          <w:color w:val="000000"/>
          <w:sz w:val="24"/>
        </w:rPr>
      </w:pPr>
    </w:p>
    <w:p w14:paraId="0CDEF9B0" w14:textId="749A72C5"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２</w:t>
      </w:r>
      <w:r w:rsidR="006306B3">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理事会の決議があったものとみなされた事項を提案した者の氏名</w:t>
      </w:r>
    </w:p>
    <w:p w14:paraId="611D8E1B" w14:textId="4D2FBF47" w:rsidR="006A542E" w:rsidRPr="006A542E" w:rsidRDefault="006A542E" w:rsidP="005A62A3">
      <w:pPr>
        <w:widowControl/>
        <w:ind w:firstLineChars="300" w:firstLine="72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理事長</w:t>
      </w:r>
      <w:r w:rsidR="006306B3">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w:t>
      </w:r>
      <w:r w:rsidR="006306B3">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w:t>
      </w:r>
    </w:p>
    <w:p w14:paraId="45E1925A" w14:textId="77777777" w:rsidR="00AD2AB9" w:rsidRDefault="00AD2AB9" w:rsidP="006A542E">
      <w:pPr>
        <w:widowControl/>
        <w:jc w:val="left"/>
        <w:rPr>
          <w:rFonts w:asciiTheme="minorEastAsia" w:eastAsiaTheme="minorEastAsia" w:hAnsiTheme="minorEastAsia" w:cs="ＭＳ 明朝"/>
          <w:color w:val="000000"/>
          <w:sz w:val="24"/>
        </w:rPr>
      </w:pPr>
    </w:p>
    <w:p w14:paraId="79B859CA" w14:textId="27A53A13"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３</w:t>
      </w:r>
      <w:r w:rsidR="006306B3">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理事会の決議があったものとみなされ</w:t>
      </w:r>
      <w:r w:rsidR="0070296E">
        <w:rPr>
          <w:rFonts w:asciiTheme="minorEastAsia" w:eastAsiaTheme="minorEastAsia" w:hAnsiTheme="minorEastAsia" w:cs="ＭＳ 明朝" w:hint="eastAsia"/>
          <w:color w:val="000000"/>
          <w:sz w:val="24"/>
        </w:rPr>
        <w:t>た</w:t>
      </w:r>
      <w:r w:rsidRPr="006A542E">
        <w:rPr>
          <w:rFonts w:asciiTheme="minorEastAsia" w:eastAsiaTheme="minorEastAsia" w:hAnsiTheme="minorEastAsia" w:cs="ＭＳ 明朝" w:hint="eastAsia"/>
          <w:color w:val="000000"/>
          <w:sz w:val="24"/>
        </w:rPr>
        <w:t>日</w:t>
      </w:r>
    </w:p>
    <w:p w14:paraId="30598515" w14:textId="441824A5" w:rsidR="006A542E" w:rsidRPr="006A542E" w:rsidRDefault="006306B3" w:rsidP="005A62A3">
      <w:pPr>
        <w:widowControl/>
        <w:ind w:firstLineChars="300" w:firstLine="720"/>
        <w:jc w:val="left"/>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年○</w:t>
      </w: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月○</w:t>
      </w: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日</w:t>
      </w:r>
    </w:p>
    <w:p w14:paraId="75534347" w14:textId="77777777" w:rsidR="00AD2AB9" w:rsidRDefault="00AD2AB9" w:rsidP="006A542E">
      <w:pPr>
        <w:widowControl/>
        <w:jc w:val="left"/>
        <w:rPr>
          <w:rFonts w:asciiTheme="minorEastAsia" w:eastAsiaTheme="minorEastAsia" w:hAnsiTheme="minorEastAsia" w:cs="ＭＳ 明朝"/>
          <w:color w:val="000000"/>
          <w:sz w:val="24"/>
        </w:rPr>
      </w:pPr>
    </w:p>
    <w:p w14:paraId="47B20B81" w14:textId="32A40463" w:rsidR="006A542E" w:rsidRPr="006A542E" w:rsidRDefault="006A542E" w:rsidP="006A542E">
      <w:pPr>
        <w:widowControl/>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４</w:t>
      </w:r>
      <w:r w:rsidR="006306B3">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理事会議事録の作成に係る職務を行った者の氏名</w:t>
      </w:r>
    </w:p>
    <w:p w14:paraId="147034F9" w14:textId="142D6353" w:rsidR="00AD2AB9" w:rsidRDefault="006A542E" w:rsidP="005A62A3">
      <w:pPr>
        <w:widowControl/>
        <w:ind w:firstLineChars="300" w:firstLine="72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理事長</w:t>
      </w:r>
      <w:r w:rsidR="007979EE">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w:t>
      </w:r>
      <w:r w:rsidR="007979EE">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w:t>
      </w:r>
    </w:p>
    <w:p w14:paraId="2C483335" w14:textId="68E139BD" w:rsidR="007979EE" w:rsidRDefault="007979EE" w:rsidP="005A62A3">
      <w:pPr>
        <w:widowControl/>
        <w:ind w:firstLineChars="300" w:firstLine="720"/>
        <w:jc w:val="left"/>
        <w:rPr>
          <w:rFonts w:asciiTheme="minorEastAsia" w:eastAsiaTheme="minorEastAsia" w:hAnsiTheme="minorEastAsia" w:cs="ＭＳ 明朝"/>
          <w:color w:val="000000"/>
          <w:sz w:val="24"/>
        </w:rPr>
      </w:pPr>
    </w:p>
    <w:p w14:paraId="2370FE6C" w14:textId="77777777" w:rsidR="007979EE" w:rsidRPr="006A542E" w:rsidRDefault="007979EE" w:rsidP="005A62A3">
      <w:pPr>
        <w:widowControl/>
        <w:ind w:firstLineChars="300" w:firstLine="720"/>
        <w:jc w:val="left"/>
        <w:rPr>
          <w:rFonts w:asciiTheme="minorEastAsia" w:eastAsiaTheme="minorEastAsia" w:hAnsiTheme="minorEastAsia" w:cs="ＭＳ 明朝"/>
          <w:color w:val="000000"/>
          <w:sz w:val="24"/>
        </w:rPr>
      </w:pPr>
    </w:p>
    <w:p w14:paraId="2FACF785" w14:textId="20C768F1" w:rsidR="00AD2AB9" w:rsidRDefault="006306B3" w:rsidP="005A62A3">
      <w:pPr>
        <w:widowControl/>
        <w:ind w:firstLineChars="1800" w:firstLine="4320"/>
        <w:jc w:val="left"/>
        <w:rPr>
          <w:rFonts w:asciiTheme="minorEastAsia" w:eastAsiaTheme="minorEastAsia" w:hAnsiTheme="minorEastAsia" w:cs="ＭＳ 明朝"/>
          <w:color w:val="000000"/>
          <w:sz w:val="24"/>
        </w:rPr>
      </w:pP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年○</w:t>
      </w: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月○</w:t>
      </w:r>
      <w:r>
        <w:rPr>
          <w:rFonts w:asciiTheme="minorEastAsia" w:eastAsiaTheme="minorEastAsia" w:hAnsiTheme="minorEastAsia" w:cs="ＭＳ 明朝" w:hint="eastAsia"/>
          <w:color w:val="000000"/>
          <w:sz w:val="24"/>
        </w:rPr>
        <w:t>○</w:t>
      </w:r>
      <w:r w:rsidR="006A542E" w:rsidRPr="006A542E">
        <w:rPr>
          <w:rFonts w:asciiTheme="minorEastAsia" w:eastAsiaTheme="minorEastAsia" w:hAnsiTheme="minorEastAsia" w:cs="ＭＳ 明朝" w:hint="eastAsia"/>
          <w:color w:val="000000"/>
          <w:sz w:val="24"/>
        </w:rPr>
        <w:t>日</w:t>
      </w:r>
    </w:p>
    <w:p w14:paraId="19A07299" w14:textId="77777777" w:rsidR="006A542E" w:rsidRPr="006A542E" w:rsidRDefault="006A542E" w:rsidP="005A62A3">
      <w:pPr>
        <w:widowControl/>
        <w:ind w:firstLineChars="1800" w:firstLine="432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議事録作成者</w:t>
      </w:r>
    </w:p>
    <w:p w14:paraId="3B5923C9" w14:textId="056BE93B" w:rsidR="006A542E" w:rsidRPr="006A542E" w:rsidRDefault="006A542E" w:rsidP="005A62A3">
      <w:pPr>
        <w:widowControl/>
        <w:ind w:firstLineChars="1800" w:firstLine="4320"/>
        <w:jc w:val="left"/>
        <w:rPr>
          <w:rFonts w:asciiTheme="minorEastAsia" w:eastAsiaTheme="minorEastAsia" w:hAnsiTheme="minorEastAsia" w:cs="ＭＳ 明朝"/>
          <w:color w:val="000000"/>
          <w:sz w:val="24"/>
        </w:rPr>
      </w:pPr>
      <w:r w:rsidRPr="006A542E">
        <w:rPr>
          <w:rFonts w:asciiTheme="minorEastAsia" w:eastAsiaTheme="minorEastAsia" w:hAnsiTheme="minorEastAsia" w:cs="ＭＳ 明朝" w:hint="eastAsia"/>
          <w:color w:val="000000"/>
          <w:sz w:val="24"/>
        </w:rPr>
        <w:t>理事長</w:t>
      </w:r>
      <w:r w:rsidR="007979EE">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w:t>
      </w:r>
      <w:r w:rsidR="006306B3">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w:t>
      </w:r>
      <w:r w:rsidRPr="006A542E">
        <w:rPr>
          <w:rFonts w:asciiTheme="minorEastAsia" w:eastAsiaTheme="minorEastAsia" w:hAnsiTheme="minorEastAsia" w:cs="ＭＳ 明朝"/>
          <w:color w:val="000000"/>
          <w:sz w:val="24"/>
        </w:rPr>
        <w:t xml:space="preserve"> </w:t>
      </w:r>
      <w:r w:rsidR="007979EE">
        <w:rPr>
          <w:rFonts w:asciiTheme="minorEastAsia" w:eastAsiaTheme="minorEastAsia" w:hAnsiTheme="minorEastAsia" w:cs="ＭＳ 明朝" w:hint="eastAsia"/>
          <w:color w:val="000000"/>
          <w:sz w:val="24"/>
        </w:rPr>
        <w:t xml:space="preserve">　</w:t>
      </w:r>
      <w:r w:rsidRPr="006A542E">
        <w:rPr>
          <w:rFonts w:asciiTheme="minorEastAsia" w:eastAsiaTheme="minorEastAsia" w:hAnsiTheme="minorEastAsia" w:cs="ＭＳ 明朝" w:hint="eastAsia"/>
          <w:color w:val="000000"/>
          <w:sz w:val="24"/>
        </w:rPr>
        <w:t>㊞</w:t>
      </w:r>
    </w:p>
    <w:p w14:paraId="65BEA571" w14:textId="1EBF195D" w:rsidR="00AD2AB9" w:rsidRDefault="007979EE" w:rsidP="006A542E">
      <w:pPr>
        <w:widowControl/>
        <w:jc w:val="left"/>
        <w:rPr>
          <w:rFonts w:asciiTheme="minorEastAsia" w:eastAsiaTheme="minorEastAsia" w:hAnsiTheme="minorEastAsia" w:cs="ＭＳ 明朝"/>
          <w:color w:val="000000"/>
          <w:sz w:val="24"/>
        </w:rPr>
      </w:pPr>
      <w:r w:rsidRPr="00BB1FD1">
        <w:rPr>
          <w:rFonts w:ascii="Times New Roman" w:hAnsi="Times New Roman" w:cs="ＭＳ 明朝" w:hint="eastAsia"/>
          <w:noProof/>
          <w:color w:val="000000"/>
          <w:sz w:val="24"/>
          <w:szCs w:val="24"/>
        </w:rPr>
        <mc:AlternateContent>
          <mc:Choice Requires="wps">
            <w:drawing>
              <wp:anchor distT="0" distB="0" distL="114300" distR="114300" simplePos="0" relativeHeight="251663872" behindDoc="0" locked="0" layoutInCell="1" allowOverlap="1" wp14:anchorId="5A85DAFA" wp14:editId="35B897DE">
                <wp:simplePos x="0" y="0"/>
                <wp:positionH relativeFrom="column">
                  <wp:posOffset>1905</wp:posOffset>
                </wp:positionH>
                <wp:positionV relativeFrom="paragraph">
                  <wp:posOffset>146050</wp:posOffset>
                </wp:positionV>
                <wp:extent cx="5646420" cy="1356360"/>
                <wp:effectExtent l="0" t="0" r="11430" b="15240"/>
                <wp:wrapNone/>
                <wp:docPr id="12" name="角丸四角形 1"/>
                <wp:cNvGraphicFramePr/>
                <a:graphic xmlns:a="http://schemas.openxmlformats.org/drawingml/2006/main">
                  <a:graphicData uri="http://schemas.microsoft.com/office/word/2010/wordprocessingShape">
                    <wps:wsp>
                      <wps:cNvSpPr/>
                      <wps:spPr>
                        <a:xfrm>
                          <a:off x="0" y="0"/>
                          <a:ext cx="5646420" cy="135636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A2E8F" id="角丸四角形 1" o:spid="_x0000_s1026" style="position:absolute;left:0;text-align:left;margin-left:.15pt;margin-top:11.5pt;width:444.6pt;height:10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" filled="f" strokecolor="windowText" strokeweight="2pt"/>
            </w:pict>
          </mc:Fallback>
        </mc:AlternateContent>
      </w:r>
    </w:p>
    <w:p w14:paraId="1EC8981C" w14:textId="6A222BF2" w:rsidR="007979EE" w:rsidRDefault="007979EE" w:rsidP="007979EE">
      <w:pPr>
        <w:overflowPunct w:val="0"/>
        <w:adjustRightInd w:val="0"/>
        <w:ind w:leftChars="47" w:left="314" w:hangingChars="100" w:hanging="220"/>
        <w:textAlignment w:val="baseline"/>
        <w:rPr>
          <w:rFonts w:ascii="HG丸ｺﾞｼｯｸM-PRO" w:eastAsia="HG丸ｺﾞｼｯｸM-PRO" w:hAnsi="HG丸ｺﾞｼｯｸM-PRO" w:cs="ＭＳ 明朝"/>
          <w:color w:val="000000"/>
          <w:sz w:val="22"/>
          <w:szCs w:val="22"/>
        </w:rPr>
      </w:pPr>
      <w:r>
        <w:rPr>
          <w:rFonts w:ascii="HG丸ｺﾞｼｯｸM-PRO" w:eastAsia="HG丸ｺﾞｼｯｸM-PRO" w:hAnsi="HG丸ｺﾞｼｯｸM-PRO" w:cs="ＭＳ 明朝" w:hint="eastAsia"/>
          <w:color w:val="000000"/>
          <w:sz w:val="22"/>
          <w:szCs w:val="22"/>
        </w:rPr>
        <w:t>※　評議員会の決議の省略における議事録は、「理事会」の文言を「評議員会」に、「</w:t>
      </w:r>
      <w:r w:rsidRPr="00D80C7D">
        <w:rPr>
          <w:rFonts w:ascii="HG丸ｺﾞｼｯｸM-PRO" w:eastAsia="HG丸ｺﾞｼｯｸM-PRO" w:hAnsi="HG丸ｺﾞｼｯｸM-PRO" w:cs="ＭＳ 明朝" w:hint="eastAsia"/>
          <w:color w:val="000000"/>
          <w:sz w:val="22"/>
          <w:szCs w:val="22"/>
        </w:rPr>
        <w:t>社会福祉法第45条の14第9項により準用される一般社団法人及び一般財団法人に関する法律第96条及び定款第○条の規定</w:t>
      </w:r>
      <w:r>
        <w:rPr>
          <w:rFonts w:ascii="HG丸ｺﾞｼｯｸM-PRO" w:eastAsia="HG丸ｺﾞｼｯｸM-PRO" w:hAnsi="HG丸ｺﾞｼｯｸM-PRO" w:cs="ＭＳ 明朝" w:hint="eastAsia"/>
          <w:color w:val="000000"/>
          <w:sz w:val="22"/>
          <w:szCs w:val="22"/>
        </w:rPr>
        <w:t>」の文言を「</w:t>
      </w:r>
      <w:r w:rsidRPr="00D80C7D">
        <w:rPr>
          <w:rFonts w:ascii="HG丸ｺﾞｼｯｸM-PRO" w:eastAsia="HG丸ｺﾞｼｯｸM-PRO" w:hAnsi="HG丸ｺﾞｼｯｸM-PRO" w:cs="ＭＳ 明朝" w:hint="eastAsia"/>
          <w:color w:val="000000"/>
          <w:sz w:val="22"/>
          <w:szCs w:val="22"/>
        </w:rPr>
        <w:t>社会福祉法第45条の</w:t>
      </w:r>
      <w:r>
        <w:rPr>
          <w:rFonts w:ascii="HG丸ｺﾞｼｯｸM-PRO" w:eastAsia="HG丸ｺﾞｼｯｸM-PRO" w:hAnsi="HG丸ｺﾞｼｯｸM-PRO" w:cs="ＭＳ 明朝" w:hint="eastAsia"/>
          <w:color w:val="000000"/>
          <w:sz w:val="22"/>
          <w:szCs w:val="22"/>
        </w:rPr>
        <w:t>9</w:t>
      </w:r>
      <w:r w:rsidRPr="00D80C7D">
        <w:rPr>
          <w:rFonts w:ascii="HG丸ｺﾞｼｯｸM-PRO" w:eastAsia="HG丸ｺﾞｼｯｸM-PRO" w:hAnsi="HG丸ｺﾞｼｯｸM-PRO" w:cs="ＭＳ 明朝" w:hint="eastAsia"/>
          <w:color w:val="000000"/>
          <w:sz w:val="22"/>
          <w:szCs w:val="22"/>
        </w:rPr>
        <w:t>第</w:t>
      </w:r>
      <w:r>
        <w:rPr>
          <w:rFonts w:ascii="HG丸ｺﾞｼｯｸM-PRO" w:eastAsia="HG丸ｺﾞｼｯｸM-PRO" w:hAnsi="HG丸ｺﾞｼｯｸM-PRO" w:cs="ＭＳ 明朝" w:hint="eastAsia"/>
          <w:color w:val="000000"/>
          <w:sz w:val="22"/>
          <w:szCs w:val="22"/>
        </w:rPr>
        <w:t>1</w:t>
      </w:r>
      <w:r>
        <w:rPr>
          <w:rFonts w:ascii="HG丸ｺﾞｼｯｸM-PRO" w:eastAsia="HG丸ｺﾞｼｯｸM-PRO" w:hAnsi="HG丸ｺﾞｼｯｸM-PRO" w:cs="ＭＳ 明朝"/>
          <w:color w:val="000000"/>
          <w:sz w:val="22"/>
          <w:szCs w:val="22"/>
        </w:rPr>
        <w:t>0</w:t>
      </w:r>
      <w:r w:rsidRPr="00D80C7D">
        <w:rPr>
          <w:rFonts w:ascii="HG丸ｺﾞｼｯｸM-PRO" w:eastAsia="HG丸ｺﾞｼｯｸM-PRO" w:hAnsi="HG丸ｺﾞｼｯｸM-PRO" w:cs="ＭＳ 明朝" w:hint="eastAsia"/>
          <w:color w:val="000000"/>
          <w:sz w:val="22"/>
          <w:szCs w:val="22"/>
        </w:rPr>
        <w:t>項により準用される一般社団法人及び一般財団法人に関する法律第</w:t>
      </w:r>
      <w:r>
        <w:rPr>
          <w:rFonts w:ascii="HG丸ｺﾞｼｯｸM-PRO" w:eastAsia="HG丸ｺﾞｼｯｸM-PRO" w:hAnsi="HG丸ｺﾞｼｯｸM-PRO" w:cs="ＭＳ 明朝" w:hint="eastAsia"/>
          <w:color w:val="000000"/>
          <w:sz w:val="22"/>
          <w:szCs w:val="22"/>
        </w:rPr>
        <w:t>1</w:t>
      </w:r>
      <w:r>
        <w:rPr>
          <w:rFonts w:ascii="HG丸ｺﾞｼｯｸM-PRO" w:eastAsia="HG丸ｺﾞｼｯｸM-PRO" w:hAnsi="HG丸ｺﾞｼｯｸM-PRO" w:cs="ＭＳ 明朝"/>
          <w:color w:val="000000"/>
          <w:sz w:val="22"/>
          <w:szCs w:val="22"/>
        </w:rPr>
        <w:t>94</w:t>
      </w:r>
      <w:r w:rsidRPr="00D80C7D">
        <w:rPr>
          <w:rFonts w:ascii="HG丸ｺﾞｼｯｸM-PRO" w:eastAsia="HG丸ｺﾞｼｯｸM-PRO" w:hAnsi="HG丸ｺﾞｼｯｸM-PRO" w:cs="ＭＳ 明朝" w:hint="eastAsia"/>
          <w:color w:val="000000"/>
          <w:sz w:val="22"/>
          <w:szCs w:val="22"/>
        </w:rPr>
        <w:t>条</w:t>
      </w:r>
      <w:r>
        <w:rPr>
          <w:rFonts w:ascii="HG丸ｺﾞｼｯｸM-PRO" w:eastAsia="HG丸ｺﾞｼｯｸM-PRO" w:hAnsi="HG丸ｺﾞｼｯｸM-PRO" w:cs="ＭＳ 明朝" w:hint="eastAsia"/>
          <w:color w:val="000000"/>
          <w:sz w:val="22"/>
          <w:szCs w:val="22"/>
        </w:rPr>
        <w:t>第1項</w:t>
      </w:r>
      <w:r w:rsidRPr="00D80C7D">
        <w:rPr>
          <w:rFonts w:ascii="HG丸ｺﾞｼｯｸM-PRO" w:eastAsia="HG丸ｺﾞｼｯｸM-PRO" w:hAnsi="HG丸ｺﾞｼｯｸM-PRO" w:cs="ＭＳ 明朝" w:hint="eastAsia"/>
          <w:color w:val="000000"/>
          <w:sz w:val="22"/>
          <w:szCs w:val="22"/>
        </w:rPr>
        <w:t>の規定</w:t>
      </w:r>
      <w:r>
        <w:rPr>
          <w:rFonts w:ascii="HG丸ｺﾞｼｯｸM-PRO" w:eastAsia="HG丸ｺﾞｼｯｸM-PRO" w:hAnsi="HG丸ｺﾞｼｯｸM-PRO" w:cs="ＭＳ 明朝" w:hint="eastAsia"/>
          <w:color w:val="000000"/>
          <w:sz w:val="22"/>
          <w:szCs w:val="22"/>
        </w:rPr>
        <w:t>」に変更し作成すること。</w:t>
      </w:r>
    </w:p>
    <w:p w14:paraId="74BDAD2B" w14:textId="757E19A7" w:rsidR="007979EE" w:rsidRDefault="007979EE" w:rsidP="007979EE">
      <w:pPr>
        <w:overflowPunct w:val="0"/>
        <w:adjustRightInd w:val="0"/>
        <w:ind w:leftChars="47" w:left="314" w:hangingChars="100" w:hanging="220"/>
        <w:textAlignment w:val="baseline"/>
        <w:rPr>
          <w:rFonts w:ascii="HG丸ｺﾞｼｯｸM-PRO" w:eastAsia="HG丸ｺﾞｼｯｸM-PRO" w:hAnsi="HG丸ｺﾞｼｯｸM-PRO" w:cs="ＭＳ 明朝"/>
          <w:color w:val="000000"/>
          <w:sz w:val="22"/>
          <w:szCs w:val="22"/>
        </w:rPr>
      </w:pPr>
      <w:r>
        <w:rPr>
          <w:rFonts w:ascii="HG丸ｺﾞｼｯｸM-PRO" w:eastAsia="HG丸ｺﾞｼｯｸM-PRO" w:hAnsi="HG丸ｺﾞｼｯｸM-PRO" w:cs="ＭＳ 明朝" w:hint="eastAsia"/>
          <w:color w:val="000000"/>
          <w:sz w:val="22"/>
          <w:szCs w:val="22"/>
        </w:rPr>
        <w:t xml:space="preserve">※　</w:t>
      </w:r>
      <w:r w:rsidRPr="007979EE">
        <w:rPr>
          <w:rFonts w:ascii="HG丸ｺﾞｼｯｸM-PRO" w:eastAsia="HG丸ｺﾞｼｯｸM-PRO" w:hAnsi="HG丸ｺﾞｼｯｸM-PRO" w:cs="ＭＳ 明朝" w:hint="eastAsia"/>
          <w:color w:val="000000"/>
          <w:sz w:val="22"/>
          <w:szCs w:val="22"/>
        </w:rPr>
        <w:t>当該議事録に、理事</w:t>
      </w:r>
      <w:r>
        <w:rPr>
          <w:rFonts w:ascii="HG丸ｺﾞｼｯｸM-PRO" w:eastAsia="HG丸ｺﾞｼｯｸM-PRO" w:hAnsi="HG丸ｺﾞｼｯｸM-PRO" w:cs="ＭＳ 明朝" w:hint="eastAsia"/>
          <w:color w:val="000000"/>
          <w:sz w:val="22"/>
          <w:szCs w:val="22"/>
        </w:rPr>
        <w:t>（評議員）</w:t>
      </w:r>
      <w:r w:rsidRPr="007979EE">
        <w:rPr>
          <w:rFonts w:ascii="HG丸ｺﾞｼｯｸM-PRO" w:eastAsia="HG丸ｺﾞｼｯｸM-PRO" w:hAnsi="HG丸ｺﾞｼｯｸM-PRO" w:cs="ＭＳ 明朝" w:hint="eastAsia"/>
          <w:color w:val="000000"/>
          <w:sz w:val="22"/>
          <w:szCs w:val="22"/>
        </w:rPr>
        <w:t>及び監事に送付した提案書（議案書含む）、提案に係る関係資料、理事</w:t>
      </w:r>
      <w:r>
        <w:rPr>
          <w:rFonts w:ascii="HG丸ｺﾞｼｯｸM-PRO" w:eastAsia="HG丸ｺﾞｼｯｸM-PRO" w:hAnsi="HG丸ｺﾞｼｯｸM-PRO" w:cs="ＭＳ 明朝" w:hint="eastAsia"/>
          <w:color w:val="000000"/>
          <w:sz w:val="22"/>
          <w:szCs w:val="22"/>
        </w:rPr>
        <w:t>（評議員）</w:t>
      </w:r>
      <w:r w:rsidRPr="007979EE">
        <w:rPr>
          <w:rFonts w:ascii="HG丸ｺﾞｼｯｸM-PRO" w:eastAsia="HG丸ｺﾞｼｯｸM-PRO" w:hAnsi="HG丸ｺﾞｼｯｸM-PRO" w:cs="ＭＳ 明朝" w:hint="eastAsia"/>
          <w:color w:val="000000"/>
          <w:sz w:val="22"/>
          <w:szCs w:val="22"/>
        </w:rPr>
        <w:t>全員の同意書及び監事全員の確認書を添付すること。</w:t>
      </w:r>
    </w:p>
    <w:sectPr w:rsidR="007979EE" w:rsidSect="00BB1FD1">
      <w:headerReference w:type="even" r:id="rId8"/>
      <w:headerReference w:type="default" r:id="rId9"/>
      <w:footerReference w:type="even" r:id="rId10"/>
      <w:footerReference w:type="default" r:id="rId11"/>
      <w:pgSz w:w="11906" w:h="16838" w:code="9"/>
      <w:pgMar w:top="1418" w:right="1416" w:bottom="1418" w:left="1701" w:header="720" w:footer="720" w:gutter="0"/>
      <w:pgNumType w:fmt="numberInDash"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E8DE" w14:textId="77777777" w:rsidR="00B52B95" w:rsidRDefault="00B52B95">
      <w:r>
        <w:separator/>
      </w:r>
    </w:p>
  </w:endnote>
  <w:endnote w:type="continuationSeparator" w:id="0">
    <w:p w14:paraId="537FE013" w14:textId="77777777"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52062"/>
      <w:docPartObj>
        <w:docPartGallery w:val="Page Numbers (Bottom of Page)"/>
        <w:docPartUnique/>
      </w:docPartObj>
    </w:sdtPr>
    <w:sdtEndPr/>
    <w:sdtContent>
      <w:p w14:paraId="5A1982F8" w14:textId="77777777" w:rsidR="00B52B95" w:rsidRDefault="00B52B95">
        <w:pPr>
          <w:pStyle w:val="a4"/>
          <w:jc w:val="center"/>
        </w:pPr>
        <w:r>
          <w:fldChar w:fldCharType="begin"/>
        </w:r>
        <w:r>
          <w:instrText>PAGE   \* MERGEFORMAT</w:instrText>
        </w:r>
        <w:r>
          <w:fldChar w:fldCharType="separate"/>
        </w:r>
        <w:r w:rsidRPr="008A405A">
          <w:rPr>
            <w:noProof/>
            <w:lang w:val="ja-JP"/>
          </w:rPr>
          <w:t>-</w:t>
        </w:r>
        <w:r>
          <w:rPr>
            <w:noProof/>
          </w:rPr>
          <w:t xml:space="preserve"> 4 -</w:t>
        </w:r>
        <w:r>
          <w:fldChar w:fldCharType="end"/>
        </w:r>
      </w:p>
    </w:sdtContent>
  </w:sdt>
  <w:p w14:paraId="1FC2479A" w14:textId="77777777" w:rsidR="00B52B95" w:rsidRDefault="00B52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45068"/>
      <w:docPartObj>
        <w:docPartGallery w:val="Page Numbers (Bottom of Page)"/>
        <w:docPartUnique/>
      </w:docPartObj>
    </w:sdtPr>
    <w:sdtEndPr/>
    <w:sdtContent>
      <w:p w14:paraId="1EDCFC6D" w14:textId="77777777" w:rsidR="00B52B95" w:rsidRDefault="00B52B95">
        <w:pPr>
          <w:pStyle w:val="a4"/>
          <w:jc w:val="center"/>
        </w:pPr>
        <w:r>
          <w:fldChar w:fldCharType="begin"/>
        </w:r>
        <w:r>
          <w:instrText>PAGE   \* MERGEFORMAT</w:instrText>
        </w:r>
        <w:r>
          <w:fldChar w:fldCharType="separate"/>
        </w:r>
        <w:r w:rsidR="006B29DF" w:rsidRPr="006B29DF">
          <w:rPr>
            <w:noProof/>
            <w:lang w:val="ja-JP"/>
          </w:rPr>
          <w:t>-</w:t>
        </w:r>
        <w:r w:rsidR="006B29DF">
          <w:rPr>
            <w:noProof/>
          </w:rPr>
          <w:t xml:space="preserve"> 11 -</w:t>
        </w:r>
        <w:r>
          <w:fldChar w:fldCharType="end"/>
        </w:r>
      </w:p>
    </w:sdtContent>
  </w:sdt>
  <w:p w14:paraId="1ECC9394" w14:textId="77777777" w:rsidR="00B52B95" w:rsidRPr="00452488" w:rsidRDefault="00B52B95" w:rsidP="005A62A3">
    <w:pPr>
      <w:autoSpaceDE w:val="0"/>
      <w:autoSpaceDN w:val="0"/>
      <w:ind w:rightChars="-256" w:right="-512"/>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2FB0" w14:textId="77777777" w:rsidR="00B52B95" w:rsidRDefault="00B52B95">
      <w:r>
        <w:separator/>
      </w:r>
    </w:p>
  </w:footnote>
  <w:footnote w:type="continuationSeparator" w:id="0">
    <w:p w14:paraId="00096F90" w14:textId="77777777" w:rsidR="00B52B95" w:rsidRDefault="00B5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D82" w14:textId="77777777" w:rsidR="00B52B95" w:rsidRPr="00345924" w:rsidRDefault="00B52B95" w:rsidP="005A62A3">
    <w:pPr>
      <w:autoSpaceDE w:val="0"/>
      <w:autoSpaceDN w:val="0"/>
      <w:ind w:rightChars="-256" w:right="-512"/>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D69E" w14:textId="77777777" w:rsidR="00B52B95" w:rsidRDefault="00B52B95">
    <w:pPr>
      <w:autoSpaceDE w:val="0"/>
      <w:autoSpaceDN w:val="0"/>
      <w:jc w:val="left"/>
      <w:rPr>
        <w:rFonts w:ascii="ＭＳ 明朝"/>
      </w:rPr>
    </w:pPr>
  </w:p>
  <w:p w14:paraId="4C576083" w14:textId="77777777" w:rsidR="00B52B95" w:rsidRDefault="00B52B95">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16cid:durableId="998775571">
    <w:abstractNumId w:val="8"/>
  </w:num>
  <w:num w:numId="2" w16cid:durableId="522518904">
    <w:abstractNumId w:val="4"/>
  </w:num>
  <w:num w:numId="3" w16cid:durableId="1030642211">
    <w:abstractNumId w:val="6"/>
  </w:num>
  <w:num w:numId="4" w16cid:durableId="61682298">
    <w:abstractNumId w:val="5"/>
  </w:num>
  <w:num w:numId="5" w16cid:durableId="86275657">
    <w:abstractNumId w:val="0"/>
  </w:num>
  <w:num w:numId="6" w16cid:durableId="918640498">
    <w:abstractNumId w:val="19"/>
  </w:num>
  <w:num w:numId="7" w16cid:durableId="2092461668">
    <w:abstractNumId w:val="25"/>
  </w:num>
  <w:num w:numId="8" w16cid:durableId="544366666">
    <w:abstractNumId w:val="1"/>
  </w:num>
  <w:num w:numId="9" w16cid:durableId="1880194904">
    <w:abstractNumId w:val="7"/>
  </w:num>
  <w:num w:numId="10" w16cid:durableId="1956253098">
    <w:abstractNumId w:val="24"/>
  </w:num>
  <w:num w:numId="11" w16cid:durableId="1639141214">
    <w:abstractNumId w:val="17"/>
  </w:num>
  <w:num w:numId="12" w16cid:durableId="77486739">
    <w:abstractNumId w:val="23"/>
  </w:num>
  <w:num w:numId="13" w16cid:durableId="617178291">
    <w:abstractNumId w:val="3"/>
  </w:num>
  <w:num w:numId="14" w16cid:durableId="1565216949">
    <w:abstractNumId w:val="22"/>
  </w:num>
  <w:num w:numId="15" w16cid:durableId="102922422">
    <w:abstractNumId w:val="27"/>
  </w:num>
  <w:num w:numId="16" w16cid:durableId="1045104512">
    <w:abstractNumId w:val="18"/>
  </w:num>
  <w:num w:numId="17" w16cid:durableId="930239951">
    <w:abstractNumId w:val="9"/>
  </w:num>
  <w:num w:numId="18" w16cid:durableId="2121484965">
    <w:abstractNumId w:val="10"/>
  </w:num>
  <w:num w:numId="19" w16cid:durableId="389311578">
    <w:abstractNumId w:val="14"/>
  </w:num>
  <w:num w:numId="20" w16cid:durableId="825126565">
    <w:abstractNumId w:val="13"/>
  </w:num>
  <w:num w:numId="21" w16cid:durableId="832722243">
    <w:abstractNumId w:val="26"/>
  </w:num>
  <w:num w:numId="22" w16cid:durableId="484468490">
    <w:abstractNumId w:val="15"/>
  </w:num>
  <w:num w:numId="23" w16cid:durableId="1936009071">
    <w:abstractNumId w:val="16"/>
  </w:num>
  <w:num w:numId="24" w16cid:durableId="1057123439">
    <w:abstractNumId w:val="2"/>
  </w:num>
  <w:num w:numId="25" w16cid:durableId="1913537535">
    <w:abstractNumId w:val="20"/>
  </w:num>
  <w:num w:numId="26" w16cid:durableId="287397241">
    <w:abstractNumId w:val="12"/>
  </w:num>
  <w:num w:numId="27" w16cid:durableId="1599866004">
    <w:abstractNumId w:val="21"/>
  </w:num>
  <w:num w:numId="28" w16cid:durableId="803079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DB3"/>
    <w:rsid w:val="0000571D"/>
    <w:rsid w:val="00006506"/>
    <w:rsid w:val="00006617"/>
    <w:rsid w:val="00006F97"/>
    <w:rsid w:val="000266A0"/>
    <w:rsid w:val="0003280C"/>
    <w:rsid w:val="00040392"/>
    <w:rsid w:val="00046929"/>
    <w:rsid w:val="00055C1E"/>
    <w:rsid w:val="00062B9A"/>
    <w:rsid w:val="00072D13"/>
    <w:rsid w:val="00072D64"/>
    <w:rsid w:val="0007371A"/>
    <w:rsid w:val="0007618D"/>
    <w:rsid w:val="00077EBA"/>
    <w:rsid w:val="000814C5"/>
    <w:rsid w:val="00092FB4"/>
    <w:rsid w:val="00096002"/>
    <w:rsid w:val="000A3DA1"/>
    <w:rsid w:val="000A7211"/>
    <w:rsid w:val="000A7564"/>
    <w:rsid w:val="000B10DE"/>
    <w:rsid w:val="000B799F"/>
    <w:rsid w:val="000B7FAD"/>
    <w:rsid w:val="000C20F4"/>
    <w:rsid w:val="000C5F66"/>
    <w:rsid w:val="000D32EE"/>
    <w:rsid w:val="000D4999"/>
    <w:rsid w:val="000D5D8B"/>
    <w:rsid w:val="000E5736"/>
    <w:rsid w:val="000E7175"/>
    <w:rsid w:val="000E7E17"/>
    <w:rsid w:val="000F124A"/>
    <w:rsid w:val="000F6D66"/>
    <w:rsid w:val="00121BB6"/>
    <w:rsid w:val="001275B8"/>
    <w:rsid w:val="00142B9B"/>
    <w:rsid w:val="001469F0"/>
    <w:rsid w:val="00147D0E"/>
    <w:rsid w:val="00164175"/>
    <w:rsid w:val="0017122F"/>
    <w:rsid w:val="001816F0"/>
    <w:rsid w:val="00190A1C"/>
    <w:rsid w:val="00192220"/>
    <w:rsid w:val="00192E05"/>
    <w:rsid w:val="0019547C"/>
    <w:rsid w:val="001A31FF"/>
    <w:rsid w:val="001A551A"/>
    <w:rsid w:val="001B0AA4"/>
    <w:rsid w:val="001B26EA"/>
    <w:rsid w:val="001B62B0"/>
    <w:rsid w:val="001C3F32"/>
    <w:rsid w:val="001D2606"/>
    <w:rsid w:val="001D27A0"/>
    <w:rsid w:val="001D34A8"/>
    <w:rsid w:val="001E23B0"/>
    <w:rsid w:val="001F174B"/>
    <w:rsid w:val="001F60F2"/>
    <w:rsid w:val="0020682C"/>
    <w:rsid w:val="002069DD"/>
    <w:rsid w:val="002074A9"/>
    <w:rsid w:val="00212738"/>
    <w:rsid w:val="00213B61"/>
    <w:rsid w:val="002149F8"/>
    <w:rsid w:val="00220B79"/>
    <w:rsid w:val="002224AC"/>
    <w:rsid w:val="002228D3"/>
    <w:rsid w:val="00222A4A"/>
    <w:rsid w:val="0023324A"/>
    <w:rsid w:val="0023334F"/>
    <w:rsid w:val="002414BC"/>
    <w:rsid w:val="002448B3"/>
    <w:rsid w:val="00245D2D"/>
    <w:rsid w:val="00262254"/>
    <w:rsid w:val="00263F57"/>
    <w:rsid w:val="00287378"/>
    <w:rsid w:val="002917CB"/>
    <w:rsid w:val="00292045"/>
    <w:rsid w:val="002967FF"/>
    <w:rsid w:val="00296FFC"/>
    <w:rsid w:val="002A3868"/>
    <w:rsid w:val="002B3B47"/>
    <w:rsid w:val="002B6B76"/>
    <w:rsid w:val="002C12B7"/>
    <w:rsid w:val="002D21A5"/>
    <w:rsid w:val="002D620F"/>
    <w:rsid w:val="002E191A"/>
    <w:rsid w:val="002E6AE0"/>
    <w:rsid w:val="002E7E6F"/>
    <w:rsid w:val="002F01E5"/>
    <w:rsid w:val="002F0314"/>
    <w:rsid w:val="002F1119"/>
    <w:rsid w:val="002F19EC"/>
    <w:rsid w:val="002F1E1D"/>
    <w:rsid w:val="002F5E68"/>
    <w:rsid w:val="003058D1"/>
    <w:rsid w:val="00310BCF"/>
    <w:rsid w:val="003115A8"/>
    <w:rsid w:val="00311A68"/>
    <w:rsid w:val="00325641"/>
    <w:rsid w:val="00331C7C"/>
    <w:rsid w:val="003471DD"/>
    <w:rsid w:val="0036081C"/>
    <w:rsid w:val="003737A3"/>
    <w:rsid w:val="00374FC2"/>
    <w:rsid w:val="00387D8A"/>
    <w:rsid w:val="00392FD2"/>
    <w:rsid w:val="00393A0E"/>
    <w:rsid w:val="003A05D6"/>
    <w:rsid w:val="003A4359"/>
    <w:rsid w:val="003A5B69"/>
    <w:rsid w:val="003A729C"/>
    <w:rsid w:val="003B2A91"/>
    <w:rsid w:val="003C16C6"/>
    <w:rsid w:val="003C246F"/>
    <w:rsid w:val="003C4A17"/>
    <w:rsid w:val="003C5700"/>
    <w:rsid w:val="003D56F1"/>
    <w:rsid w:val="003F55E9"/>
    <w:rsid w:val="003F7E12"/>
    <w:rsid w:val="00406073"/>
    <w:rsid w:val="004076B3"/>
    <w:rsid w:val="004171CC"/>
    <w:rsid w:val="004203EE"/>
    <w:rsid w:val="00426654"/>
    <w:rsid w:val="0042701D"/>
    <w:rsid w:val="00430D8E"/>
    <w:rsid w:val="004453F4"/>
    <w:rsid w:val="00453954"/>
    <w:rsid w:val="004628DF"/>
    <w:rsid w:val="00466E2C"/>
    <w:rsid w:val="00474B77"/>
    <w:rsid w:val="004757D7"/>
    <w:rsid w:val="00476C63"/>
    <w:rsid w:val="00477EEA"/>
    <w:rsid w:val="00493D68"/>
    <w:rsid w:val="004947D9"/>
    <w:rsid w:val="004975FA"/>
    <w:rsid w:val="004A21A2"/>
    <w:rsid w:val="004A2D67"/>
    <w:rsid w:val="004A6D50"/>
    <w:rsid w:val="004B7BAE"/>
    <w:rsid w:val="004C0538"/>
    <w:rsid w:val="004C3112"/>
    <w:rsid w:val="004D2AC4"/>
    <w:rsid w:val="004E0808"/>
    <w:rsid w:val="004E5FB4"/>
    <w:rsid w:val="004F0D30"/>
    <w:rsid w:val="004F4101"/>
    <w:rsid w:val="004F553C"/>
    <w:rsid w:val="004F7CD4"/>
    <w:rsid w:val="0050019F"/>
    <w:rsid w:val="00506EA6"/>
    <w:rsid w:val="0051372D"/>
    <w:rsid w:val="00513BCF"/>
    <w:rsid w:val="00514905"/>
    <w:rsid w:val="00520B52"/>
    <w:rsid w:val="00521335"/>
    <w:rsid w:val="00532F4F"/>
    <w:rsid w:val="00537381"/>
    <w:rsid w:val="00540F87"/>
    <w:rsid w:val="0054316D"/>
    <w:rsid w:val="00543985"/>
    <w:rsid w:val="0054468D"/>
    <w:rsid w:val="00546087"/>
    <w:rsid w:val="0055240C"/>
    <w:rsid w:val="0057284A"/>
    <w:rsid w:val="00584E11"/>
    <w:rsid w:val="005856C6"/>
    <w:rsid w:val="00592F7B"/>
    <w:rsid w:val="005A057D"/>
    <w:rsid w:val="005A20B7"/>
    <w:rsid w:val="005A2D11"/>
    <w:rsid w:val="005A35CC"/>
    <w:rsid w:val="005A62A3"/>
    <w:rsid w:val="005A7C08"/>
    <w:rsid w:val="005B0E10"/>
    <w:rsid w:val="005C0CC8"/>
    <w:rsid w:val="005C149F"/>
    <w:rsid w:val="005C2BF3"/>
    <w:rsid w:val="005C3E59"/>
    <w:rsid w:val="005C7DE0"/>
    <w:rsid w:val="005D14D9"/>
    <w:rsid w:val="005D20F9"/>
    <w:rsid w:val="005D25B1"/>
    <w:rsid w:val="005E036B"/>
    <w:rsid w:val="005F05DE"/>
    <w:rsid w:val="005F2D11"/>
    <w:rsid w:val="005F3712"/>
    <w:rsid w:val="005F38AB"/>
    <w:rsid w:val="005F78F8"/>
    <w:rsid w:val="00606191"/>
    <w:rsid w:val="0060764D"/>
    <w:rsid w:val="006079B7"/>
    <w:rsid w:val="00610EC0"/>
    <w:rsid w:val="00614F14"/>
    <w:rsid w:val="00615BD9"/>
    <w:rsid w:val="00615EA1"/>
    <w:rsid w:val="006203E2"/>
    <w:rsid w:val="006306B3"/>
    <w:rsid w:val="00643052"/>
    <w:rsid w:val="006453D2"/>
    <w:rsid w:val="006526D5"/>
    <w:rsid w:val="00653425"/>
    <w:rsid w:val="00667F9D"/>
    <w:rsid w:val="00673E42"/>
    <w:rsid w:val="00676F07"/>
    <w:rsid w:val="006804CB"/>
    <w:rsid w:val="00683DB3"/>
    <w:rsid w:val="006A542E"/>
    <w:rsid w:val="006B29DF"/>
    <w:rsid w:val="006B6261"/>
    <w:rsid w:val="006B7C19"/>
    <w:rsid w:val="006C3AB5"/>
    <w:rsid w:val="006C41F8"/>
    <w:rsid w:val="006D04F8"/>
    <w:rsid w:val="006D4321"/>
    <w:rsid w:val="006D6E87"/>
    <w:rsid w:val="006F2F41"/>
    <w:rsid w:val="006F5676"/>
    <w:rsid w:val="006F6C7D"/>
    <w:rsid w:val="0070296E"/>
    <w:rsid w:val="00710E20"/>
    <w:rsid w:val="00713B99"/>
    <w:rsid w:val="00722142"/>
    <w:rsid w:val="007229BC"/>
    <w:rsid w:val="00726DB0"/>
    <w:rsid w:val="00740656"/>
    <w:rsid w:val="0075030E"/>
    <w:rsid w:val="00757951"/>
    <w:rsid w:val="007608E8"/>
    <w:rsid w:val="00761717"/>
    <w:rsid w:val="0076360F"/>
    <w:rsid w:val="00765A89"/>
    <w:rsid w:val="0077197F"/>
    <w:rsid w:val="00774D64"/>
    <w:rsid w:val="00776FA6"/>
    <w:rsid w:val="00777290"/>
    <w:rsid w:val="00780584"/>
    <w:rsid w:val="00783338"/>
    <w:rsid w:val="007848CC"/>
    <w:rsid w:val="00790BFC"/>
    <w:rsid w:val="00790DBE"/>
    <w:rsid w:val="00792DE9"/>
    <w:rsid w:val="00797656"/>
    <w:rsid w:val="007979EE"/>
    <w:rsid w:val="007A2ADA"/>
    <w:rsid w:val="007A2CE2"/>
    <w:rsid w:val="007A7543"/>
    <w:rsid w:val="007A7DCC"/>
    <w:rsid w:val="007C4503"/>
    <w:rsid w:val="007C4E59"/>
    <w:rsid w:val="007D651D"/>
    <w:rsid w:val="007D7F84"/>
    <w:rsid w:val="007E0609"/>
    <w:rsid w:val="007E21E8"/>
    <w:rsid w:val="007E451A"/>
    <w:rsid w:val="007E5EFD"/>
    <w:rsid w:val="007E6B11"/>
    <w:rsid w:val="008016C7"/>
    <w:rsid w:val="008068D2"/>
    <w:rsid w:val="008233DB"/>
    <w:rsid w:val="00835EC2"/>
    <w:rsid w:val="0084043C"/>
    <w:rsid w:val="00844566"/>
    <w:rsid w:val="00857CBC"/>
    <w:rsid w:val="00857D4E"/>
    <w:rsid w:val="00863BB3"/>
    <w:rsid w:val="0087144D"/>
    <w:rsid w:val="00877C57"/>
    <w:rsid w:val="00891A83"/>
    <w:rsid w:val="008972E4"/>
    <w:rsid w:val="008977DE"/>
    <w:rsid w:val="008A0BCC"/>
    <w:rsid w:val="008A14EE"/>
    <w:rsid w:val="008A405A"/>
    <w:rsid w:val="008A4647"/>
    <w:rsid w:val="008A5F6F"/>
    <w:rsid w:val="008B0064"/>
    <w:rsid w:val="008B3261"/>
    <w:rsid w:val="008B4EC4"/>
    <w:rsid w:val="008C10E5"/>
    <w:rsid w:val="008C2310"/>
    <w:rsid w:val="008D6247"/>
    <w:rsid w:val="008D6CAD"/>
    <w:rsid w:val="008D7F6E"/>
    <w:rsid w:val="008E0EDE"/>
    <w:rsid w:val="008F2E12"/>
    <w:rsid w:val="008F5AE1"/>
    <w:rsid w:val="00902058"/>
    <w:rsid w:val="00906D80"/>
    <w:rsid w:val="00913093"/>
    <w:rsid w:val="00921334"/>
    <w:rsid w:val="00922DFC"/>
    <w:rsid w:val="009276A1"/>
    <w:rsid w:val="00931E14"/>
    <w:rsid w:val="009346C8"/>
    <w:rsid w:val="009464D3"/>
    <w:rsid w:val="009527B5"/>
    <w:rsid w:val="00964A86"/>
    <w:rsid w:val="009678B8"/>
    <w:rsid w:val="009723A2"/>
    <w:rsid w:val="009B0435"/>
    <w:rsid w:val="009B3BFA"/>
    <w:rsid w:val="009C0726"/>
    <w:rsid w:val="009C5584"/>
    <w:rsid w:val="009D0490"/>
    <w:rsid w:val="009D38E0"/>
    <w:rsid w:val="009E00B5"/>
    <w:rsid w:val="009E4FB2"/>
    <w:rsid w:val="009E5AD0"/>
    <w:rsid w:val="009F20FB"/>
    <w:rsid w:val="009F2490"/>
    <w:rsid w:val="009F2984"/>
    <w:rsid w:val="009F5807"/>
    <w:rsid w:val="00A01AEA"/>
    <w:rsid w:val="00A02CD4"/>
    <w:rsid w:val="00A06B3C"/>
    <w:rsid w:val="00A0740C"/>
    <w:rsid w:val="00A12131"/>
    <w:rsid w:val="00A21D9E"/>
    <w:rsid w:val="00A22F35"/>
    <w:rsid w:val="00A346E5"/>
    <w:rsid w:val="00A35314"/>
    <w:rsid w:val="00A361D9"/>
    <w:rsid w:val="00A44043"/>
    <w:rsid w:val="00A466DF"/>
    <w:rsid w:val="00A47C24"/>
    <w:rsid w:val="00A50E9C"/>
    <w:rsid w:val="00A51429"/>
    <w:rsid w:val="00A517DC"/>
    <w:rsid w:val="00A52EF5"/>
    <w:rsid w:val="00A53D5B"/>
    <w:rsid w:val="00A57576"/>
    <w:rsid w:val="00A61D34"/>
    <w:rsid w:val="00A6606D"/>
    <w:rsid w:val="00A67583"/>
    <w:rsid w:val="00A7787E"/>
    <w:rsid w:val="00A80C2D"/>
    <w:rsid w:val="00A82C03"/>
    <w:rsid w:val="00A82DB3"/>
    <w:rsid w:val="00A863A6"/>
    <w:rsid w:val="00A87EAD"/>
    <w:rsid w:val="00AB7499"/>
    <w:rsid w:val="00AC126F"/>
    <w:rsid w:val="00AC202E"/>
    <w:rsid w:val="00AC31EE"/>
    <w:rsid w:val="00AD09C6"/>
    <w:rsid w:val="00AD0C00"/>
    <w:rsid w:val="00AD2AB9"/>
    <w:rsid w:val="00AE7ADF"/>
    <w:rsid w:val="00AF043F"/>
    <w:rsid w:val="00B00668"/>
    <w:rsid w:val="00B12B49"/>
    <w:rsid w:val="00B2541B"/>
    <w:rsid w:val="00B31927"/>
    <w:rsid w:val="00B31986"/>
    <w:rsid w:val="00B41365"/>
    <w:rsid w:val="00B43BFE"/>
    <w:rsid w:val="00B52B95"/>
    <w:rsid w:val="00B54FBD"/>
    <w:rsid w:val="00B568C0"/>
    <w:rsid w:val="00B56AE6"/>
    <w:rsid w:val="00B6714E"/>
    <w:rsid w:val="00B74077"/>
    <w:rsid w:val="00B75A20"/>
    <w:rsid w:val="00B81AE6"/>
    <w:rsid w:val="00B856E0"/>
    <w:rsid w:val="00B9204D"/>
    <w:rsid w:val="00B9519F"/>
    <w:rsid w:val="00B95C93"/>
    <w:rsid w:val="00BA164E"/>
    <w:rsid w:val="00BA3113"/>
    <w:rsid w:val="00BB1FD1"/>
    <w:rsid w:val="00BD1437"/>
    <w:rsid w:val="00BD60E1"/>
    <w:rsid w:val="00BD6FEA"/>
    <w:rsid w:val="00BD7686"/>
    <w:rsid w:val="00BE2CC5"/>
    <w:rsid w:val="00BE3897"/>
    <w:rsid w:val="00C020D1"/>
    <w:rsid w:val="00C026DA"/>
    <w:rsid w:val="00C20BA8"/>
    <w:rsid w:val="00C2259E"/>
    <w:rsid w:val="00C25BCC"/>
    <w:rsid w:val="00C33773"/>
    <w:rsid w:val="00C3775D"/>
    <w:rsid w:val="00C41ACC"/>
    <w:rsid w:val="00C63C3A"/>
    <w:rsid w:val="00C748D2"/>
    <w:rsid w:val="00C75576"/>
    <w:rsid w:val="00C7668F"/>
    <w:rsid w:val="00C85E7D"/>
    <w:rsid w:val="00C94E97"/>
    <w:rsid w:val="00CA3A21"/>
    <w:rsid w:val="00CA6E81"/>
    <w:rsid w:val="00CA7573"/>
    <w:rsid w:val="00CC0EEE"/>
    <w:rsid w:val="00CC6B39"/>
    <w:rsid w:val="00CD2609"/>
    <w:rsid w:val="00CD6396"/>
    <w:rsid w:val="00CD75D1"/>
    <w:rsid w:val="00CE1823"/>
    <w:rsid w:val="00CE67E8"/>
    <w:rsid w:val="00CE7E49"/>
    <w:rsid w:val="00CF2AEA"/>
    <w:rsid w:val="00CF4949"/>
    <w:rsid w:val="00D006E9"/>
    <w:rsid w:val="00D019AD"/>
    <w:rsid w:val="00D04035"/>
    <w:rsid w:val="00D047CB"/>
    <w:rsid w:val="00D12A69"/>
    <w:rsid w:val="00D14A79"/>
    <w:rsid w:val="00D23125"/>
    <w:rsid w:val="00D32AFC"/>
    <w:rsid w:val="00D36799"/>
    <w:rsid w:val="00D4001D"/>
    <w:rsid w:val="00D44B09"/>
    <w:rsid w:val="00D45E3A"/>
    <w:rsid w:val="00D53B02"/>
    <w:rsid w:val="00D72AAE"/>
    <w:rsid w:val="00D73DF7"/>
    <w:rsid w:val="00D80C7D"/>
    <w:rsid w:val="00D81930"/>
    <w:rsid w:val="00D848EB"/>
    <w:rsid w:val="00D857A0"/>
    <w:rsid w:val="00D85D07"/>
    <w:rsid w:val="00D870D2"/>
    <w:rsid w:val="00D87AF8"/>
    <w:rsid w:val="00D93042"/>
    <w:rsid w:val="00DB7A00"/>
    <w:rsid w:val="00DC0A7E"/>
    <w:rsid w:val="00DC1CDF"/>
    <w:rsid w:val="00DC74CB"/>
    <w:rsid w:val="00DD1C8D"/>
    <w:rsid w:val="00DD1F7C"/>
    <w:rsid w:val="00DE0009"/>
    <w:rsid w:val="00DE3200"/>
    <w:rsid w:val="00DE4F83"/>
    <w:rsid w:val="00DF247B"/>
    <w:rsid w:val="00DF2D1A"/>
    <w:rsid w:val="00DF53B8"/>
    <w:rsid w:val="00E047A1"/>
    <w:rsid w:val="00E204C5"/>
    <w:rsid w:val="00E21F09"/>
    <w:rsid w:val="00E2522A"/>
    <w:rsid w:val="00E25B99"/>
    <w:rsid w:val="00E32474"/>
    <w:rsid w:val="00E3379B"/>
    <w:rsid w:val="00E40DC2"/>
    <w:rsid w:val="00E47925"/>
    <w:rsid w:val="00E51876"/>
    <w:rsid w:val="00E5411A"/>
    <w:rsid w:val="00E5511E"/>
    <w:rsid w:val="00E63F2E"/>
    <w:rsid w:val="00E65317"/>
    <w:rsid w:val="00E73227"/>
    <w:rsid w:val="00E812A8"/>
    <w:rsid w:val="00E81ABF"/>
    <w:rsid w:val="00E87139"/>
    <w:rsid w:val="00EB32FA"/>
    <w:rsid w:val="00EF7AB3"/>
    <w:rsid w:val="00F010F8"/>
    <w:rsid w:val="00F049DB"/>
    <w:rsid w:val="00F10FE8"/>
    <w:rsid w:val="00F15070"/>
    <w:rsid w:val="00F152A2"/>
    <w:rsid w:val="00F32C2D"/>
    <w:rsid w:val="00F35548"/>
    <w:rsid w:val="00F40459"/>
    <w:rsid w:val="00F44AA7"/>
    <w:rsid w:val="00F46357"/>
    <w:rsid w:val="00F50CC0"/>
    <w:rsid w:val="00F52A84"/>
    <w:rsid w:val="00F62F03"/>
    <w:rsid w:val="00F647F4"/>
    <w:rsid w:val="00F66BBB"/>
    <w:rsid w:val="00F72D96"/>
    <w:rsid w:val="00F75C95"/>
    <w:rsid w:val="00F76B0C"/>
    <w:rsid w:val="00F80962"/>
    <w:rsid w:val="00F809D2"/>
    <w:rsid w:val="00F971FE"/>
    <w:rsid w:val="00FA353D"/>
    <w:rsid w:val="00FA474E"/>
    <w:rsid w:val="00FA52AE"/>
    <w:rsid w:val="00FA716E"/>
    <w:rsid w:val="00FD1F15"/>
    <w:rsid w:val="00FE07E2"/>
    <w:rsid w:val="00FE0BF5"/>
    <w:rsid w:val="00FE224B"/>
    <w:rsid w:val="00FE48BD"/>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4A3D4D5"/>
  <w15:docId w15:val="{AAE3BC06-2BC0-410E-A95F-37A2401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
    <w:name w:val="表 (格子)1"/>
    <w:basedOn w:val="a1"/>
    <w:next w:val="ac"/>
    <w:uiPriority w:val="59"/>
    <w:rsid w:val="00006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A405A"/>
    <w:rPr>
      <w:kern w:val="2"/>
      <w:sz w:val="21"/>
      <w:szCs w:val="24"/>
    </w:rPr>
  </w:style>
  <w:style w:type="table" w:customStyle="1" w:styleId="2">
    <w:name w:val="表 (格子)2"/>
    <w:basedOn w:val="a1"/>
    <w:next w:val="ac"/>
    <w:uiPriority w:val="59"/>
    <w:rsid w:val="004203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4A21A2"/>
  </w:style>
  <w:style w:type="character" w:customStyle="1" w:styleId="af1">
    <w:name w:val="日付 (文字)"/>
    <w:basedOn w:val="a0"/>
    <w:link w:val="af0"/>
    <w:rsid w:val="004A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1874">
      <w:bodyDiv w:val="1"/>
      <w:marLeft w:val="0"/>
      <w:marRight w:val="0"/>
      <w:marTop w:val="0"/>
      <w:marBottom w:val="0"/>
      <w:divBdr>
        <w:top w:val="none" w:sz="0" w:space="0" w:color="auto"/>
        <w:left w:val="none" w:sz="0" w:space="0" w:color="auto"/>
        <w:bottom w:val="none" w:sz="0" w:space="0" w:color="auto"/>
        <w:right w:val="none" w:sz="0" w:space="0" w:color="auto"/>
      </w:divBdr>
      <w:divsChild>
        <w:div w:id="327171918">
          <w:marLeft w:val="240"/>
          <w:marRight w:val="0"/>
          <w:marTop w:val="0"/>
          <w:marBottom w:val="0"/>
          <w:divBdr>
            <w:top w:val="none" w:sz="0" w:space="0" w:color="auto"/>
            <w:left w:val="none" w:sz="0" w:space="0" w:color="auto"/>
            <w:bottom w:val="none" w:sz="0" w:space="0" w:color="auto"/>
            <w:right w:val="none" w:sz="0" w:space="0" w:color="auto"/>
          </w:divBdr>
        </w:div>
        <w:div w:id="749934909">
          <w:marLeft w:val="240"/>
          <w:marRight w:val="0"/>
          <w:marTop w:val="0"/>
          <w:marBottom w:val="0"/>
          <w:divBdr>
            <w:top w:val="none" w:sz="0" w:space="0" w:color="auto"/>
            <w:left w:val="none" w:sz="0" w:space="0" w:color="auto"/>
            <w:bottom w:val="none" w:sz="0" w:space="0" w:color="auto"/>
            <w:right w:val="none" w:sz="0" w:space="0" w:color="auto"/>
          </w:divBdr>
        </w:div>
        <w:div w:id="1329793298">
          <w:marLeft w:val="240"/>
          <w:marRight w:val="0"/>
          <w:marTop w:val="0"/>
          <w:marBottom w:val="0"/>
          <w:divBdr>
            <w:top w:val="none" w:sz="0" w:space="0" w:color="auto"/>
            <w:left w:val="none" w:sz="0" w:space="0" w:color="auto"/>
            <w:bottom w:val="none" w:sz="0" w:space="0" w:color="auto"/>
            <w:right w:val="none" w:sz="0" w:space="0" w:color="auto"/>
          </w:divBdr>
        </w:div>
        <w:div w:id="156656128">
          <w:marLeft w:val="240"/>
          <w:marRight w:val="0"/>
          <w:marTop w:val="0"/>
          <w:marBottom w:val="0"/>
          <w:divBdr>
            <w:top w:val="none" w:sz="0" w:space="0" w:color="auto"/>
            <w:left w:val="none" w:sz="0" w:space="0" w:color="auto"/>
            <w:bottom w:val="none" w:sz="0" w:space="0" w:color="auto"/>
            <w:right w:val="none" w:sz="0" w:space="0" w:color="auto"/>
          </w:divBdr>
        </w:div>
      </w:divsChild>
    </w:div>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075-FD8E-47EC-B246-7777BA1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842</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Printed>2023-05-25T07:06:00Z</cp:lastPrinted>
  <dcterms:created xsi:type="dcterms:W3CDTF">2020-05-22T00:15:00Z</dcterms:created>
  <dcterms:modified xsi:type="dcterms:W3CDTF">2023-06-13T07:24:00Z</dcterms:modified>
</cp:coreProperties>
</file>