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F273" w14:textId="77777777" w:rsidR="00EF0C08" w:rsidRPr="00EF0C08" w:rsidRDefault="00EF0C08" w:rsidP="00EF0C0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bdr w:val="single" w:sz="4" w:space="0" w:color="auto"/>
        </w:rPr>
      </w:pPr>
      <w:r w:rsidRPr="00EF0C0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bdr w:val="single" w:sz="4" w:space="0" w:color="auto"/>
        </w:rPr>
        <w:t>別添１</w:t>
      </w:r>
    </w:p>
    <w:p w14:paraId="46822561" w14:textId="77777777" w:rsidR="002D587D" w:rsidRPr="002D587D" w:rsidRDefault="002D587D" w:rsidP="002D587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業　態　調　書</w:t>
      </w:r>
    </w:p>
    <w:p w14:paraId="09E0E0F8" w14:textId="77777777" w:rsidR="002D587D" w:rsidRPr="002D587D" w:rsidRDefault="002D587D" w:rsidP="002D587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3233EB2" w14:textId="5392F4E9" w:rsidR="002D587D" w:rsidRPr="002D587D" w:rsidRDefault="002D587D" w:rsidP="00DB18A9">
      <w:pPr>
        <w:overflowPunct w:val="0"/>
        <w:ind w:right="22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4A28F9C5" w14:textId="5A13994B" w:rsidR="002D587D" w:rsidRPr="002D587D" w:rsidRDefault="002D587D" w:rsidP="002D587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102E2DE" w14:textId="63D85C0C" w:rsidR="002D587D" w:rsidRPr="002D587D" w:rsidRDefault="002D587D" w:rsidP="002D587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9C2510">
        <w:rPr>
          <w:rFonts w:ascii="Times New Roman" w:eastAsia="ＭＳ 明朝" w:hAnsi="Times New Roman" w:cs="ＭＳ 明朝" w:hint="eastAsia"/>
          <w:color w:val="000000"/>
          <w:spacing w:val="25"/>
          <w:kern w:val="0"/>
          <w:sz w:val="22"/>
          <w:fitText w:val="1568" w:id="953001216"/>
        </w:rPr>
        <w:t xml:space="preserve">住　　　　</w:t>
      </w:r>
      <w:r w:rsidRPr="009C2510">
        <w:rPr>
          <w:rFonts w:ascii="Times New Roman" w:eastAsia="ＭＳ 明朝" w:hAnsi="Times New Roman" w:cs="ＭＳ 明朝" w:hint="eastAsia"/>
          <w:color w:val="000000"/>
          <w:spacing w:val="-1"/>
          <w:kern w:val="0"/>
          <w:sz w:val="22"/>
          <w:fitText w:val="1568" w:id="953001216"/>
        </w:rPr>
        <w:t>所</w:t>
      </w:r>
      <w:r w:rsidR="00A9749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06C6327F" w14:textId="02D8C58F" w:rsidR="002D587D" w:rsidRPr="002D587D" w:rsidRDefault="002D587D" w:rsidP="002D587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9C2510">
        <w:rPr>
          <w:rFonts w:ascii="Times New Roman" w:eastAsia="ＭＳ 明朝" w:hAnsi="Times New Roman" w:cs="ＭＳ 明朝" w:hint="eastAsia"/>
          <w:color w:val="000000"/>
          <w:spacing w:val="25"/>
          <w:kern w:val="0"/>
          <w:sz w:val="22"/>
          <w:fitText w:val="1568" w:id="953001217"/>
        </w:rPr>
        <w:t>商号又は名</w:t>
      </w:r>
      <w:r w:rsidRPr="009C2510">
        <w:rPr>
          <w:rFonts w:ascii="Times New Roman" w:eastAsia="ＭＳ 明朝" w:hAnsi="Times New Roman" w:cs="ＭＳ 明朝" w:hint="eastAsia"/>
          <w:color w:val="000000"/>
          <w:spacing w:val="-1"/>
          <w:kern w:val="0"/>
          <w:sz w:val="22"/>
          <w:fitText w:val="1568" w:id="953001217"/>
        </w:rPr>
        <w:t>称</w:t>
      </w:r>
    </w:p>
    <w:p w14:paraId="1F6D18C5" w14:textId="3FC1E203" w:rsidR="002D587D" w:rsidRPr="002D587D" w:rsidRDefault="002D587D" w:rsidP="002D587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9C2510">
        <w:rPr>
          <w:rFonts w:ascii="Times New Roman" w:eastAsia="ＭＳ 明朝" w:hAnsi="Times New Roman" w:cs="ＭＳ 明朝" w:hint="eastAsia"/>
          <w:color w:val="000000"/>
          <w:spacing w:val="59"/>
          <w:kern w:val="0"/>
          <w:sz w:val="22"/>
          <w:fitText w:val="1568" w:id="953001218"/>
        </w:rPr>
        <w:t>代表者</w:t>
      </w:r>
      <w:r w:rsidR="00240968" w:rsidRPr="009C2510">
        <w:rPr>
          <w:rFonts w:ascii="Times New Roman" w:eastAsia="ＭＳ 明朝" w:hAnsi="Times New Roman" w:cs="ＭＳ 明朝" w:hint="eastAsia"/>
          <w:color w:val="000000" w:themeColor="text1"/>
          <w:spacing w:val="59"/>
          <w:kern w:val="0"/>
          <w:sz w:val="22"/>
          <w:fitText w:val="1568" w:id="953001218"/>
        </w:rPr>
        <w:t>氏</w:t>
      </w:r>
      <w:r w:rsidR="00240968" w:rsidRPr="009C2510">
        <w:rPr>
          <w:rFonts w:ascii="Times New Roman" w:eastAsia="ＭＳ 明朝" w:hAnsi="Times New Roman" w:cs="ＭＳ 明朝" w:hint="eastAsia"/>
          <w:color w:val="000000" w:themeColor="text1"/>
          <w:spacing w:val="-1"/>
          <w:kern w:val="0"/>
          <w:sz w:val="22"/>
          <w:fitText w:val="1568" w:id="953001218"/>
        </w:rPr>
        <w:t>名</w:t>
      </w:r>
    </w:p>
    <w:p w14:paraId="375BEDE5" w14:textId="5ED4587C" w:rsidR="00BD590B" w:rsidRPr="00BB1535" w:rsidRDefault="00BD590B" w:rsidP="002D587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CC24A19" w14:textId="77777777" w:rsidR="00BD590B" w:rsidRDefault="008A7B59" w:rsidP="002D587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</w:t>
      </w:r>
      <w:r w:rsidRPr="008C3E4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資本関係又は人的関係が</w:t>
      </w:r>
      <w:r w:rsidR="00BD590B" w:rsidRPr="008C3E4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ある者の有無</w:t>
      </w:r>
      <w:r w:rsidR="00BD590B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　【　□ 該当あり　　　□ 該当なし　】</w:t>
      </w:r>
    </w:p>
    <w:p w14:paraId="24A18E1B" w14:textId="77777777" w:rsidR="002D587D" w:rsidRDefault="002D587D" w:rsidP="002D587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4D5604C" w14:textId="693DE1D9" w:rsidR="002D587D" w:rsidRPr="008C3E4E" w:rsidRDefault="002D587D" w:rsidP="002D587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8C3E4E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１　資本関係</w:t>
      </w:r>
      <w:r w:rsidR="00A42B24" w:rsidRPr="008C3E4E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が</w:t>
      </w:r>
      <w:r w:rsidRPr="008C3E4E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ある</w:t>
      </w:r>
      <w:r w:rsidR="00A42B24" w:rsidRPr="008C3E4E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者</w:t>
      </w:r>
    </w:p>
    <w:p w14:paraId="68DC302E" w14:textId="17F01F32" w:rsidR="002D587D" w:rsidRPr="002D587D" w:rsidRDefault="002D587D" w:rsidP="00F13A26">
      <w:pPr>
        <w:overflowPunct w:val="0"/>
        <w:spacing w:line="30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C3E4E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（１）親会社</w:t>
      </w:r>
      <w:r w:rsidR="00AF419B" w:rsidRPr="008C3E4E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等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9"/>
        <w:gridCol w:w="2157"/>
        <w:gridCol w:w="4820"/>
      </w:tblGrid>
      <w:tr w:rsidR="00662F1E" w:rsidRPr="002D587D" w14:paraId="01CB0315" w14:textId="77777777" w:rsidTr="00662F1E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361E" w14:textId="77777777" w:rsidR="00662F1E" w:rsidRPr="002D587D" w:rsidRDefault="00662F1E" w:rsidP="00E47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FBD6" w14:textId="3B766CBB" w:rsidR="00662F1E" w:rsidRPr="002D587D" w:rsidRDefault="00662F1E" w:rsidP="00E47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F0D5" w14:textId="3FD35325" w:rsidR="00662F1E" w:rsidRPr="002D587D" w:rsidRDefault="00662F1E" w:rsidP="00E47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所在地</w:t>
            </w:r>
          </w:p>
        </w:tc>
      </w:tr>
      <w:tr w:rsidR="00662F1E" w:rsidRPr="002D587D" w14:paraId="06BD6FFA" w14:textId="77777777" w:rsidTr="00662F1E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FF17" w14:textId="77777777" w:rsidR="00662F1E" w:rsidRPr="002D587D" w:rsidRDefault="00662F1E" w:rsidP="00AF41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F39E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24FB" w14:textId="4CA9AEE8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662F1E" w:rsidRPr="002D587D" w14:paraId="38CDB856" w14:textId="77777777" w:rsidTr="00662F1E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858A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D00E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8463" w14:textId="24413FF0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662F1E" w:rsidRPr="002D587D" w14:paraId="20205674" w14:textId="77777777" w:rsidTr="00662F1E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8426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7588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BF30" w14:textId="75614578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13A15498" w14:textId="00F6D2F2" w:rsidR="002D587D" w:rsidRPr="008C3E4E" w:rsidRDefault="002D587D" w:rsidP="0057692C">
      <w:pPr>
        <w:overflowPunct w:val="0"/>
        <w:spacing w:beforeLines="50" w:before="145" w:line="300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8C3E4E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（２）子会社</w:t>
      </w:r>
      <w:r w:rsidR="00AF419B" w:rsidRPr="008C3E4E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等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9"/>
        <w:gridCol w:w="2157"/>
        <w:gridCol w:w="4820"/>
      </w:tblGrid>
      <w:tr w:rsidR="00662F1E" w:rsidRPr="002D587D" w14:paraId="31CE83DF" w14:textId="77777777" w:rsidTr="00662F1E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1318" w14:textId="77777777" w:rsidR="00662F1E" w:rsidRPr="002D587D" w:rsidRDefault="00662F1E" w:rsidP="00E47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683E" w14:textId="77777777" w:rsidR="00662F1E" w:rsidRPr="002D587D" w:rsidRDefault="00662F1E" w:rsidP="00E47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FB46" w14:textId="6C4C5C59" w:rsidR="00662F1E" w:rsidRPr="002D587D" w:rsidRDefault="00662F1E" w:rsidP="00E47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所在地</w:t>
            </w:r>
          </w:p>
        </w:tc>
      </w:tr>
      <w:tr w:rsidR="00662F1E" w:rsidRPr="002D587D" w14:paraId="70FAC438" w14:textId="77777777" w:rsidTr="00662F1E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DAE0" w14:textId="77777777" w:rsidR="00662F1E" w:rsidRPr="002D587D" w:rsidRDefault="00662F1E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AD8D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BC76" w14:textId="2822F491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662F1E" w:rsidRPr="002D587D" w14:paraId="5C248811" w14:textId="77777777" w:rsidTr="00662F1E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91E0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3031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9E44" w14:textId="463F128C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662F1E" w:rsidRPr="002D587D" w14:paraId="06D0A2BF" w14:textId="77777777" w:rsidTr="00662F1E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EDA4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4A8E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CFE0" w14:textId="7955CD1B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27F6139F" w14:textId="478E33C9" w:rsidR="002D587D" w:rsidRPr="008C3E4E" w:rsidRDefault="002D587D" w:rsidP="0057692C">
      <w:pPr>
        <w:overflowPunct w:val="0"/>
        <w:spacing w:beforeLines="50" w:before="145" w:line="30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8C3E4E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（３）親会社</w:t>
      </w:r>
      <w:r w:rsidR="00AF419B" w:rsidRPr="008C3E4E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等</w:t>
      </w:r>
      <w:r w:rsidRPr="008C3E4E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を同じくする</w:t>
      </w:r>
      <w:r w:rsidR="00463F87" w:rsidRPr="008C3E4E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他の</w:t>
      </w:r>
      <w:r w:rsidRPr="008C3E4E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者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9"/>
        <w:gridCol w:w="2157"/>
        <w:gridCol w:w="4820"/>
      </w:tblGrid>
      <w:tr w:rsidR="00662F1E" w:rsidRPr="002D587D" w14:paraId="2DC3E493" w14:textId="77777777" w:rsidTr="00852A69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E754" w14:textId="77777777" w:rsidR="00662F1E" w:rsidRPr="002D587D" w:rsidRDefault="00662F1E" w:rsidP="00E47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8C96" w14:textId="77777777" w:rsidR="00662F1E" w:rsidRPr="002D587D" w:rsidRDefault="00662F1E" w:rsidP="00E47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1A4E" w14:textId="77777777" w:rsidR="00662F1E" w:rsidRPr="002D587D" w:rsidRDefault="00662F1E" w:rsidP="00E47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所在地</w:t>
            </w:r>
          </w:p>
        </w:tc>
      </w:tr>
      <w:tr w:rsidR="00662F1E" w:rsidRPr="002D587D" w14:paraId="04024935" w14:textId="77777777" w:rsidTr="00852A69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A4C2" w14:textId="77777777" w:rsidR="00662F1E" w:rsidRPr="002D587D" w:rsidRDefault="00662F1E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79A6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A09C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662F1E" w:rsidRPr="002D587D" w14:paraId="37689269" w14:textId="77777777" w:rsidTr="00852A69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2322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C7FC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F953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662F1E" w:rsidRPr="002D587D" w14:paraId="489BDD83" w14:textId="77777777" w:rsidTr="00852A69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94E5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EB5C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FDEA" w14:textId="77777777" w:rsidR="00662F1E" w:rsidRPr="002D587D" w:rsidRDefault="00662F1E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6C46F4BC" w14:textId="77777777" w:rsidR="002D587D" w:rsidRPr="002D587D" w:rsidRDefault="002D587D" w:rsidP="00A97494">
      <w:pPr>
        <w:overflowPunct w:val="0"/>
        <w:spacing w:afterLines="50" w:after="145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927CD80" w14:textId="77777777" w:rsidR="00A97494" w:rsidRPr="008C3E4E" w:rsidRDefault="002D587D" w:rsidP="00BD590B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8C3E4E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２　人的関係がある者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457"/>
        <w:gridCol w:w="2130"/>
        <w:gridCol w:w="2981"/>
        <w:gridCol w:w="1418"/>
      </w:tblGrid>
      <w:tr w:rsidR="002D587D" w:rsidRPr="002D587D" w14:paraId="12B50FC1" w14:textId="77777777" w:rsidTr="00662F1E"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956C" w14:textId="77777777" w:rsidR="002D587D" w:rsidRPr="002D587D" w:rsidRDefault="00A42B24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貴社</w:t>
            </w:r>
            <w:r w:rsidR="002D587D"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の役員等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15B2" w14:textId="77777777" w:rsidR="002D587D" w:rsidRPr="002D587D" w:rsidRDefault="002D587D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兼任先及び兼任先での役職</w:t>
            </w:r>
          </w:p>
        </w:tc>
      </w:tr>
      <w:tr w:rsidR="00662F1E" w:rsidRPr="002D587D" w14:paraId="4114195D" w14:textId="77777777" w:rsidTr="00662F1E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1A88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AED2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78D8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C60B" w14:textId="28F7CE1E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代表者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C2E2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役職</w:t>
            </w:r>
          </w:p>
        </w:tc>
      </w:tr>
      <w:tr w:rsidR="00662F1E" w:rsidRPr="002D587D" w14:paraId="516C1666" w14:textId="77777777" w:rsidTr="00662F1E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E6A4" w14:textId="77777777" w:rsidR="00662F1E" w:rsidRPr="002D587D" w:rsidRDefault="00662F1E" w:rsidP="00AF41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03F6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BACD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1A6C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861F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662F1E" w:rsidRPr="002D587D" w14:paraId="492D3AD7" w14:textId="77777777" w:rsidTr="00662F1E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174E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D36B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7FAB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AE1E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20FB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662F1E" w:rsidRPr="002D587D" w14:paraId="60178C4B" w14:textId="77777777" w:rsidTr="00662F1E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151B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A631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8987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F72D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3491" w14:textId="77777777" w:rsidR="00662F1E" w:rsidRPr="002D587D" w:rsidRDefault="00662F1E" w:rsidP="00AF4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767FEAA9" w14:textId="77777777" w:rsidR="00E47340" w:rsidRDefault="00E47340" w:rsidP="002D587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26E0F7D" w14:textId="2EE73242" w:rsidR="00DB18A9" w:rsidRDefault="00DB18A9" w:rsidP="002D587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【留意事項】</w:t>
      </w:r>
    </w:p>
    <w:p w14:paraId="78486BB5" w14:textId="4A853E89" w:rsidR="00D5165B" w:rsidRDefault="00D5165B" w:rsidP="000A3D66">
      <w:pPr>
        <w:overflowPunct w:val="0"/>
        <w:ind w:left="456" w:hangingChars="200" w:hanging="45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１　本調書は、提出日時点の状況について記入すること。提出日以降に本調書の内容に変更があった場合は、変更後の内容について</w:t>
      </w:r>
      <w:r w:rsidR="008A7B59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本調書を作成の上、変更の事実が発生し</w:t>
      </w:r>
      <w:r w:rsidR="000A3D6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次第速やか</w:t>
      </w:r>
      <w:r w:rsidR="008A7B59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に</w:t>
      </w:r>
      <w:r w:rsidR="000D175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宮崎県</w:t>
      </w:r>
      <w:r w:rsidR="00662F1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総務部財産総合管理課</w:t>
      </w:r>
      <w:r w:rsidR="000D175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に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提出すること。</w:t>
      </w:r>
    </w:p>
    <w:p w14:paraId="0D58FEE2" w14:textId="6E997D56" w:rsidR="00D5165B" w:rsidRDefault="000D175C" w:rsidP="00D5165B">
      <w:pPr>
        <w:overflowPunct w:val="0"/>
        <w:ind w:left="456" w:hangingChars="200" w:hanging="45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２　資本関係又は</w:t>
      </w:r>
      <w:r w:rsidR="00D5165B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人的関係がある者で、宮崎県が発注する</w:t>
      </w:r>
      <w:r w:rsidR="00662F1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清掃業務</w:t>
      </w:r>
      <w:r w:rsidR="00D5165B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等の入札参加資格</w:t>
      </w:r>
      <w:r w:rsidR="008A7B59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審査</w:t>
      </w:r>
      <w:r w:rsidR="00D5165B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を申請する者（</w:t>
      </w:r>
      <w:r w:rsidR="008A7B59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入札参加資格を</w:t>
      </w:r>
      <w:r w:rsidR="00D5165B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有する者）について記載すること。　</w:t>
      </w:r>
    </w:p>
    <w:p w14:paraId="1879F217" w14:textId="6B1B1640" w:rsidR="0037080E" w:rsidRDefault="00662F1E" w:rsidP="00BD590B">
      <w:pPr>
        <w:overflowPunct w:val="0"/>
        <w:ind w:firstLineChars="100" w:firstLine="2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３</w:t>
      </w:r>
      <w:r w:rsidR="00C44378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</w:t>
      </w:r>
      <w:r w:rsidR="00FC1EC9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記入欄の行</w:t>
      </w:r>
      <w:r w:rsidR="00C44378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が不足する場合は、適宜、追加すること。</w:t>
      </w:r>
    </w:p>
    <w:p w14:paraId="4C98C7D3" w14:textId="77777777" w:rsidR="00662F1E" w:rsidRDefault="00662F1E" w:rsidP="00BD590B">
      <w:pPr>
        <w:overflowPunct w:val="0"/>
        <w:ind w:firstLineChars="100" w:firstLine="2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AB1B90E" w14:textId="77777777" w:rsidR="00662F1E" w:rsidRDefault="00662F1E" w:rsidP="00BD590B">
      <w:pPr>
        <w:overflowPunct w:val="0"/>
        <w:ind w:firstLineChars="100" w:firstLine="2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0241626" w14:textId="77777777" w:rsidR="00662F1E" w:rsidRDefault="00662F1E" w:rsidP="00BD590B">
      <w:pPr>
        <w:overflowPunct w:val="0"/>
        <w:ind w:firstLineChars="100" w:firstLine="2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0F77326" w14:textId="77777777" w:rsidR="00662F1E" w:rsidRDefault="00662F1E" w:rsidP="00BD590B">
      <w:pPr>
        <w:overflowPunct w:val="0"/>
        <w:ind w:firstLineChars="100" w:firstLine="2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F42F5B1" w14:textId="77777777" w:rsidR="00F0047A" w:rsidRDefault="00F0047A" w:rsidP="001D3283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794C6EC8" w14:textId="77777777" w:rsidR="00F0047A" w:rsidRDefault="00F0047A" w:rsidP="001D3283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194921F7" w14:textId="46D876A5" w:rsidR="001D3283" w:rsidRPr="002D587D" w:rsidRDefault="001D3283" w:rsidP="001D328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業　態　調　書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【　記　入　例　】</w:t>
      </w:r>
    </w:p>
    <w:p w14:paraId="25A8D0C1" w14:textId="77777777" w:rsidR="001D3283" w:rsidRPr="002D587D" w:rsidRDefault="001D3283" w:rsidP="001D32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85D55A7" w14:textId="238CA53E" w:rsidR="001D3283" w:rsidRPr="002D587D" w:rsidRDefault="001D3283" w:rsidP="001D3283">
      <w:pPr>
        <w:overflowPunct w:val="0"/>
        <w:ind w:right="22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0FABC3D5" w14:textId="77777777" w:rsidR="001D3283" w:rsidRPr="002D587D" w:rsidRDefault="001D3283" w:rsidP="001D32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B8485E4" w14:textId="77777777" w:rsidR="001D3283" w:rsidRPr="002D587D" w:rsidRDefault="001D3283" w:rsidP="001D32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7305A41" wp14:editId="550333DF">
                <wp:simplePos x="0" y="0"/>
                <wp:positionH relativeFrom="column">
                  <wp:posOffset>3975735</wp:posOffset>
                </wp:positionH>
                <wp:positionV relativeFrom="paragraph">
                  <wp:posOffset>121920</wp:posOffset>
                </wp:positionV>
                <wp:extent cx="1819275" cy="314325"/>
                <wp:effectExtent l="0" t="419100" r="28575" b="2857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14325"/>
                        </a:xfrm>
                        <a:prstGeom prst="wedgeRectCallout">
                          <a:avLst>
                            <a:gd name="adj1" fmla="val -1792"/>
                            <a:gd name="adj2" fmla="val -175884"/>
                          </a:avLst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87E14" w14:textId="77777777" w:rsidR="001D3283" w:rsidRPr="00D722DF" w:rsidRDefault="001D3283" w:rsidP="001D328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提出</w:t>
                            </w:r>
                            <w:r w:rsidRPr="00D72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日を記入すること。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05A4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6" type="#_x0000_t61" style="position:absolute;left:0;text-align:left;margin-left:313.05pt;margin-top:9.6pt;width:143.25pt;height:24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" adj="10413,-27191" fillcolor="white [3201]" strokecolor="#f79646 [3209]" strokeweight="2pt">
                <v:stroke dashstyle="3 1"/>
                <v:textbox>
                  <w:txbxContent>
                    <w:p w14:paraId="17587E14" w14:textId="77777777" w:rsidR="001D3283" w:rsidRPr="00D722DF" w:rsidRDefault="001D3283" w:rsidP="001D328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提出</w:t>
                      </w:r>
                      <w:r w:rsidRPr="00D722DF">
                        <w:rPr>
                          <w:rFonts w:ascii="ＭＳ Ｐゴシック" w:eastAsia="ＭＳ Ｐゴシック" w:hAnsi="ＭＳ Ｐゴシック" w:hint="eastAsia"/>
                        </w:rPr>
                        <w:t>日を記入すること。</w:t>
                      </w:r>
                    </w:p>
                  </w:txbxContent>
                </v:textbox>
              </v:shape>
            </w:pict>
          </mc:Fallback>
        </mc:AlternateContent>
      </w: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1D3283">
        <w:rPr>
          <w:rFonts w:ascii="Times New Roman" w:eastAsia="ＭＳ 明朝" w:hAnsi="Times New Roman" w:cs="ＭＳ 明朝" w:hint="eastAsia"/>
          <w:color w:val="000000"/>
          <w:spacing w:val="25"/>
          <w:kern w:val="0"/>
          <w:sz w:val="22"/>
          <w:fitText w:val="1568" w:id="1133137920"/>
        </w:rPr>
        <w:t xml:space="preserve">住　　　　</w:t>
      </w:r>
      <w:r w:rsidRPr="001D3283">
        <w:rPr>
          <w:rFonts w:ascii="Times New Roman" w:eastAsia="ＭＳ 明朝" w:hAnsi="Times New Roman" w:cs="ＭＳ 明朝" w:hint="eastAsia"/>
          <w:color w:val="000000"/>
          <w:spacing w:val="-1"/>
          <w:kern w:val="0"/>
          <w:sz w:val="22"/>
          <w:fitText w:val="1568" w:id="1133137920"/>
        </w:rPr>
        <w:t>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3611488E" w14:textId="77777777" w:rsidR="001D3283" w:rsidRPr="002D587D" w:rsidRDefault="001D3283" w:rsidP="001D32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1D3283">
        <w:rPr>
          <w:rFonts w:ascii="Times New Roman" w:eastAsia="ＭＳ 明朝" w:hAnsi="Times New Roman" w:cs="ＭＳ 明朝" w:hint="eastAsia"/>
          <w:color w:val="000000"/>
          <w:spacing w:val="25"/>
          <w:kern w:val="0"/>
          <w:sz w:val="22"/>
          <w:fitText w:val="1568" w:id="1133137921"/>
        </w:rPr>
        <w:t>商号又は名</w:t>
      </w:r>
      <w:r w:rsidRPr="001D3283">
        <w:rPr>
          <w:rFonts w:ascii="Times New Roman" w:eastAsia="ＭＳ 明朝" w:hAnsi="Times New Roman" w:cs="ＭＳ 明朝" w:hint="eastAsia"/>
          <w:color w:val="000000"/>
          <w:spacing w:val="-1"/>
          <w:kern w:val="0"/>
          <w:sz w:val="22"/>
          <w:fitText w:val="1568" w:id="1133137921"/>
        </w:rPr>
        <w:t>称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7522AC44" w14:textId="2766FBE0" w:rsidR="001D3283" w:rsidRPr="002D587D" w:rsidRDefault="001D3283" w:rsidP="001D32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4206B6">
        <w:rPr>
          <w:rFonts w:ascii="Times New Roman" w:eastAsia="ＭＳ 明朝" w:hAnsi="Times New Roman" w:cs="ＭＳ 明朝" w:hint="eastAsia"/>
          <w:color w:val="000000"/>
          <w:spacing w:val="59"/>
          <w:kern w:val="0"/>
          <w:sz w:val="22"/>
          <w:fitText w:val="1568" w:id="1133137922"/>
        </w:rPr>
        <w:t>代表者氏</w:t>
      </w:r>
      <w:r w:rsidRPr="004206B6">
        <w:rPr>
          <w:rFonts w:ascii="Times New Roman" w:eastAsia="ＭＳ 明朝" w:hAnsi="Times New Roman" w:cs="ＭＳ 明朝" w:hint="eastAsia"/>
          <w:color w:val="000000"/>
          <w:spacing w:val="-1"/>
          <w:kern w:val="0"/>
          <w:sz w:val="22"/>
          <w:fitText w:val="1568" w:id="1133137922"/>
        </w:rPr>
        <w:t>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4E37AC75" w14:textId="77777777" w:rsidR="001D3283" w:rsidRPr="00966F12" w:rsidRDefault="001D3283" w:rsidP="001D32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8DFD2CE" w14:textId="77777777" w:rsidR="001D3283" w:rsidRDefault="001D3283" w:rsidP="001D32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資本関係又は人的関係がある者の有無　　【　□ 該当あり　　　□ 該当なし　】</w:t>
      </w:r>
    </w:p>
    <w:p w14:paraId="4DA6FB8E" w14:textId="6094DC70" w:rsidR="001D3283" w:rsidRPr="002D587D" w:rsidRDefault="001D3283" w:rsidP="001D32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0D64CF" w14:textId="77777777" w:rsidR="001D3283" w:rsidRDefault="001D3283" w:rsidP="001D328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E9DE0E" wp14:editId="04F8BC72">
                <wp:simplePos x="0" y="0"/>
                <wp:positionH relativeFrom="column">
                  <wp:posOffset>2927985</wp:posOffset>
                </wp:positionH>
                <wp:positionV relativeFrom="paragraph">
                  <wp:posOffset>19685</wp:posOffset>
                </wp:positionV>
                <wp:extent cx="2600325" cy="314325"/>
                <wp:effectExtent l="0" t="285750" r="28575" b="28575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14325"/>
                        </a:xfrm>
                        <a:prstGeom prst="wedgeRectCallout">
                          <a:avLst>
                            <a:gd name="adj1" fmla="val -2817"/>
                            <a:gd name="adj2" fmla="val -136490"/>
                          </a:avLst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BAED9" w14:textId="77777777" w:rsidR="001D3283" w:rsidRPr="00D722DF" w:rsidRDefault="001D3283" w:rsidP="001D328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該当する方の□に「レ」を</w:t>
                            </w:r>
                            <w:r w:rsidRPr="00D72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9DE0E" id="四角形吹き出し 13" o:spid="_x0000_s1027" type="#_x0000_t61" style="position:absolute;left:0;text-align:left;margin-left:230.55pt;margin-top:1.55pt;width:204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" adj="10192,-18682" fillcolor="white [3201]" strokecolor="#f79646 [3209]" strokeweight="2pt">
                <v:stroke dashstyle="3 1"/>
                <v:textbox>
                  <w:txbxContent>
                    <w:p w14:paraId="6EBBAED9" w14:textId="77777777" w:rsidR="001D3283" w:rsidRPr="00D722DF" w:rsidRDefault="001D3283" w:rsidP="001D328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該当する方の□に「レ」を</w:t>
                      </w:r>
                      <w:r w:rsidRPr="00D722DF">
                        <w:rPr>
                          <w:rFonts w:ascii="ＭＳ Ｐゴシック" w:eastAsia="ＭＳ Ｐゴシック" w:hAnsi="ＭＳ Ｐゴシック" w:hint="eastAsia"/>
                        </w:rPr>
                        <w:t>記入すること。</w:t>
                      </w:r>
                    </w:p>
                  </w:txbxContent>
                </v:textbox>
              </v:shape>
            </w:pict>
          </mc:Fallback>
        </mc:AlternateContent>
      </w: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　資本関係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が</w:t>
      </w: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ある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者</w:t>
      </w:r>
    </w:p>
    <w:p w14:paraId="0EE11419" w14:textId="3CC12A8F" w:rsidR="001D3283" w:rsidRDefault="001D3283" w:rsidP="001D3283">
      <w:pPr>
        <w:overflowPunct w:val="0"/>
        <w:spacing w:line="300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（１）親会社</w:t>
      </w:r>
      <w:r w:rsidR="00AF419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等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9"/>
        <w:gridCol w:w="2724"/>
        <w:gridCol w:w="4253"/>
      </w:tblGrid>
      <w:tr w:rsidR="004206B6" w:rsidRPr="002D587D" w14:paraId="1E28689E" w14:textId="77777777" w:rsidTr="004206B6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8F1A" w14:textId="77777777" w:rsidR="004206B6" w:rsidRPr="002D587D" w:rsidRDefault="004206B6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9A03" w14:textId="77777777" w:rsidR="004206B6" w:rsidRPr="002D587D" w:rsidRDefault="004206B6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1617" w14:textId="77777777" w:rsidR="004206B6" w:rsidRPr="002D587D" w:rsidRDefault="004206B6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所在地</w:t>
            </w:r>
          </w:p>
        </w:tc>
      </w:tr>
      <w:tr w:rsidR="004206B6" w:rsidRPr="002D587D" w14:paraId="00047E6F" w14:textId="77777777" w:rsidTr="004206B6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48CC" w14:textId="2CE53DA8" w:rsidR="004206B6" w:rsidRPr="002D587D" w:rsidRDefault="004206B6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株式会社○○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3F3" w14:textId="42A623A0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代表取締役　○○　○○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3A2D" w14:textId="74F4D721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宮崎市橘通東２丁目10-１</w:t>
            </w:r>
          </w:p>
        </w:tc>
      </w:tr>
      <w:tr w:rsidR="004206B6" w:rsidRPr="002D587D" w14:paraId="45C50877" w14:textId="77777777" w:rsidTr="004206B6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10A3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0C6B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25FB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4206B6" w:rsidRPr="002D587D" w14:paraId="193C6C60" w14:textId="77777777" w:rsidTr="004206B6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A7DB" w14:textId="562A172C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423E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1B84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775A51D5" w14:textId="08B08E3C" w:rsidR="001D3283" w:rsidRPr="002D587D" w:rsidRDefault="001D3283" w:rsidP="001D3283">
      <w:pPr>
        <w:overflowPunct w:val="0"/>
        <w:spacing w:beforeLines="50" w:before="145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（２）子会社</w:t>
      </w:r>
      <w:r w:rsidR="00AF419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等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9"/>
        <w:gridCol w:w="2724"/>
        <w:gridCol w:w="4253"/>
      </w:tblGrid>
      <w:tr w:rsidR="004206B6" w:rsidRPr="002D587D" w14:paraId="508E27DE" w14:textId="77777777" w:rsidTr="004206B6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3AE0" w14:textId="77777777" w:rsidR="004206B6" w:rsidRPr="002D587D" w:rsidRDefault="004206B6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5DD2" w14:textId="03FE9636" w:rsidR="004206B6" w:rsidRPr="002D587D" w:rsidRDefault="004206B6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0ED7" w14:textId="77777777" w:rsidR="004206B6" w:rsidRPr="002D587D" w:rsidRDefault="004206B6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所在地</w:t>
            </w:r>
          </w:p>
        </w:tc>
      </w:tr>
      <w:tr w:rsidR="004206B6" w:rsidRPr="002D587D" w14:paraId="371471E6" w14:textId="77777777" w:rsidTr="004206B6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60B6" w14:textId="77777777" w:rsidR="004206B6" w:rsidRPr="002D587D" w:rsidRDefault="004206B6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29FE" w14:textId="7F92BDC4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6B4A3B" wp14:editId="57EE68CF">
                      <wp:simplePos x="0" y="0"/>
                      <wp:positionH relativeFrom="column">
                        <wp:posOffset>-882650</wp:posOffset>
                      </wp:positionH>
                      <wp:positionV relativeFrom="margin">
                        <wp:posOffset>31115</wp:posOffset>
                      </wp:positionV>
                      <wp:extent cx="4772025" cy="657225"/>
                      <wp:effectExtent l="0" t="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2025" cy="657225"/>
                              </a:xfrm>
                              <a:prstGeom prst="rect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390F97" w14:textId="6A642A6B" w:rsidR="001D3283" w:rsidRPr="00D07FC5" w:rsidRDefault="001D3283" w:rsidP="00AF419B">
                                  <w:pPr>
                                    <w:ind w:firstLineChars="100" w:firstLine="204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 w:rsidR="00AF419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 xml:space="preserve">１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資本関係がある者」及び「</w:t>
                                  </w:r>
                                  <w:r w:rsidR="00AF419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 xml:space="preserve">２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人的関係がある者」は、宮崎県の</w:t>
                                  </w:r>
                                  <w:r w:rsidR="004206B6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清掃業務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等に係る入札参加資格審査を申請しない者（入札参加資格を有しない者）については記載する必要はありません。</w:t>
                                  </w:r>
                                </w:p>
                                <w:p w14:paraId="0917E5D5" w14:textId="77777777" w:rsidR="001D3283" w:rsidRPr="00DF093F" w:rsidRDefault="001D3283" w:rsidP="001D328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B4A3B" id="正方形/長方形 7" o:spid="_x0000_s1028" style="position:absolute;left:0;text-align:left;margin-left:-69.5pt;margin-top:2.45pt;width:375.75pt;height:5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" fillcolor="white [3201]" strokecolor="#f79646 [3209]" strokeweight="2pt">
                      <v:stroke dashstyle="3 1"/>
                      <v:textbox>
                        <w:txbxContent>
                          <w:p w14:paraId="55390F97" w14:textId="6A642A6B" w:rsidR="001D3283" w:rsidRPr="00D07FC5" w:rsidRDefault="001D3283" w:rsidP="00AF419B">
                            <w:pPr>
                              <w:ind w:firstLineChars="100" w:firstLine="204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AF419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１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資本関係がある者」及び「</w:t>
                            </w:r>
                            <w:r w:rsidR="00AF419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２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人的関係がある者」は、宮崎県の</w:t>
                            </w:r>
                            <w:r w:rsidR="004206B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清掃業務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等に係る入札参加資格審査を申請しない者（入札参加資格を有しない者）については記載する必要はありません。</w:t>
                            </w:r>
                          </w:p>
                          <w:p w14:paraId="0917E5D5" w14:textId="77777777" w:rsidR="001D3283" w:rsidRPr="00DF093F" w:rsidRDefault="001D3283" w:rsidP="001D3283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C320" w14:textId="21BC8375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4206B6" w:rsidRPr="002D587D" w14:paraId="21EB2DD3" w14:textId="77777777" w:rsidTr="004206B6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6524" w14:textId="44FB4632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CEBA" w14:textId="3D26BC8E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7556" w14:textId="157689D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4206B6" w:rsidRPr="002D587D" w14:paraId="1E25E1C6" w14:textId="77777777" w:rsidTr="004206B6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B95D" w14:textId="44A7DBD8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0A16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DE03" w14:textId="3C5940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692E3E05" w14:textId="2FB2F1D3" w:rsidR="001D3283" w:rsidRPr="002D587D" w:rsidRDefault="004206B6" w:rsidP="001D3283">
      <w:pPr>
        <w:overflowPunct w:val="0"/>
        <w:spacing w:beforeLines="50" w:before="145" w:line="30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2378B" wp14:editId="244625EA">
                <wp:simplePos x="0" y="0"/>
                <wp:positionH relativeFrom="column">
                  <wp:posOffset>3136295</wp:posOffset>
                </wp:positionH>
                <wp:positionV relativeFrom="paragraph">
                  <wp:posOffset>981946</wp:posOffset>
                </wp:positionV>
                <wp:extent cx="295275" cy="619125"/>
                <wp:effectExtent l="38100" t="0" r="28575" b="6667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6191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FC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margin-left:246.95pt;margin-top:77.3pt;width:23.25pt;height:48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" strokecolor="#4579b8 [3044]" strokeweight="1.5pt">
                <v:stroke endarrow="open"/>
              </v:shape>
            </w:pict>
          </mc:Fallback>
        </mc:AlternateContent>
      </w:r>
      <w:r w:rsidR="001D3283"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（３）親会社</w:t>
      </w:r>
      <w:r w:rsidR="00AF419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等</w:t>
      </w:r>
      <w:r w:rsidR="001D3283"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を同じくする</w:t>
      </w:r>
      <w:r w:rsidR="001D328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他の者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9"/>
        <w:gridCol w:w="2724"/>
        <w:gridCol w:w="4253"/>
      </w:tblGrid>
      <w:tr w:rsidR="004206B6" w:rsidRPr="002D587D" w14:paraId="4F7B60F1" w14:textId="77777777" w:rsidTr="004206B6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3A9F" w14:textId="135A9808" w:rsidR="004206B6" w:rsidRPr="002D587D" w:rsidRDefault="004206B6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9BDC" w14:textId="02CD7675" w:rsidR="004206B6" w:rsidRPr="002D587D" w:rsidRDefault="004206B6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264D" w14:textId="77777777" w:rsidR="004206B6" w:rsidRPr="002D587D" w:rsidRDefault="004206B6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所在地</w:t>
            </w:r>
          </w:p>
        </w:tc>
      </w:tr>
      <w:tr w:rsidR="004206B6" w:rsidRPr="002D587D" w14:paraId="0023D49D" w14:textId="77777777" w:rsidTr="004206B6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D8E3" w14:textId="5BA9B1F8" w:rsidR="004206B6" w:rsidRPr="002D587D" w:rsidRDefault="004206B6" w:rsidP="00420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株式会社○○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6669" w14:textId="3CB88503" w:rsidR="004206B6" w:rsidRPr="002D587D" w:rsidRDefault="004206B6" w:rsidP="00420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代表取締役　○○　○○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C435" w14:textId="6D74B34F" w:rsidR="004206B6" w:rsidRPr="002D587D" w:rsidRDefault="004206B6" w:rsidP="00420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B20C98D" wp14:editId="06C447F4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66040</wp:posOffset>
                      </wp:positionV>
                      <wp:extent cx="2457450" cy="52387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523875"/>
                              </a:xfrm>
                              <a:prstGeom prst="rect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07291D" w14:textId="77777777" w:rsidR="001D3283" w:rsidRPr="00D07FC5" w:rsidRDefault="001D3283" w:rsidP="001D328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D07FC5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資本関係及び人的関係のいずれも該当する場合は、両方とも記入すること。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0C98D" id="正方形/長方形 5" o:spid="_x0000_s1029" style="position:absolute;left:0;text-align:left;margin-left:8.05pt;margin-top:5.2pt;width:193.5pt;height:41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" fillcolor="white [3201]" strokecolor="#f79646 [3209]" strokeweight="2pt">
                      <v:stroke dashstyle="3 1"/>
                      <v:textbox>
                        <w:txbxContent>
                          <w:p w14:paraId="3B07291D" w14:textId="77777777" w:rsidR="001D3283" w:rsidRPr="00D07FC5" w:rsidRDefault="001D3283" w:rsidP="001D3283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07FC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資本関係及び人的関係のいずれも該当する場合は、両方とも記入すること。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宮崎市橘通東２丁目10-１</w:t>
            </w:r>
          </w:p>
        </w:tc>
      </w:tr>
      <w:tr w:rsidR="004206B6" w:rsidRPr="002D587D" w14:paraId="3C451E3E" w14:textId="77777777" w:rsidTr="004206B6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36B7" w14:textId="77777777" w:rsidR="004206B6" w:rsidRPr="002D587D" w:rsidRDefault="004206B6" w:rsidP="00420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06B7" w14:textId="5C83094D" w:rsidR="004206B6" w:rsidRPr="002D587D" w:rsidRDefault="004206B6" w:rsidP="00420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627E" w14:textId="0D546DBC" w:rsidR="004206B6" w:rsidRPr="002D587D" w:rsidRDefault="004206B6" w:rsidP="00420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4206B6" w:rsidRPr="002D587D" w14:paraId="5233A943" w14:textId="77777777" w:rsidTr="004206B6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F947" w14:textId="77777777" w:rsidR="004206B6" w:rsidRPr="002D587D" w:rsidRDefault="004206B6" w:rsidP="00420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00F1" w14:textId="0DD3892D" w:rsidR="004206B6" w:rsidRPr="002D587D" w:rsidRDefault="00F0047A" w:rsidP="00420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DE4D70" wp14:editId="6800AB38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-184150</wp:posOffset>
                      </wp:positionV>
                      <wp:extent cx="959485" cy="231140"/>
                      <wp:effectExtent l="38100" t="57150" r="12065" b="3556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9485" cy="2311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60544" id="直線矢印コネクタ 11" o:spid="_x0000_s1026" type="#_x0000_t32" style="position:absolute;margin-left:63.65pt;margin-top:-14.5pt;width:75.55pt;height:18.2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" strokecolor="#4579b8 [3044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09D3" w14:textId="2804AC20" w:rsidR="004206B6" w:rsidRPr="002D587D" w:rsidRDefault="004206B6" w:rsidP="00420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="22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594541E9" w14:textId="792A7919" w:rsidR="001D3283" w:rsidRPr="002D587D" w:rsidRDefault="001D3283" w:rsidP="001D32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0FE6A19" w14:textId="6493AA99" w:rsidR="001D3283" w:rsidRDefault="001D3283" w:rsidP="001D328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D58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　人的関係がある者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457"/>
        <w:gridCol w:w="2130"/>
        <w:gridCol w:w="2981"/>
        <w:gridCol w:w="1418"/>
      </w:tblGrid>
      <w:tr w:rsidR="004206B6" w:rsidRPr="002D587D" w14:paraId="37A90809" w14:textId="77777777" w:rsidTr="00852A69"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7239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貴社</w:t>
            </w: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の役員等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B8D1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兼任先及び兼任先での役職</w:t>
            </w:r>
          </w:p>
        </w:tc>
      </w:tr>
      <w:tr w:rsidR="004206B6" w:rsidRPr="002D587D" w14:paraId="7E4BC75B" w14:textId="77777777" w:rsidTr="00852A69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2080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C989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49FC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31C0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代表者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5E33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2D58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役職</w:t>
            </w:r>
          </w:p>
        </w:tc>
      </w:tr>
      <w:tr w:rsidR="004206B6" w:rsidRPr="002D587D" w14:paraId="3E6D2E85" w14:textId="77777777" w:rsidTr="00852A69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DF93" w14:textId="5928963D" w:rsidR="004206B6" w:rsidRPr="002D587D" w:rsidRDefault="004206B6" w:rsidP="00852A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専務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EB6E" w14:textId="2A1BD263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○○　○○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E3C8" w14:textId="1051547F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株式会社△△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3D35" w14:textId="74C11FBD" w:rsidR="004206B6" w:rsidRPr="002D587D" w:rsidRDefault="004206B6" w:rsidP="00420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代表取締役　○○　○○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F405" w14:textId="6FC6B78A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代表取締役</w:t>
            </w:r>
          </w:p>
        </w:tc>
      </w:tr>
      <w:tr w:rsidR="004206B6" w:rsidRPr="002D587D" w14:paraId="53D0FE65" w14:textId="77777777" w:rsidTr="00852A69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81D3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6FDE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B66FE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2C31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087A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4206B6" w:rsidRPr="002D587D" w14:paraId="2B117E00" w14:textId="77777777" w:rsidTr="00852A69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4CE0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DB3B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4692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043D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70A6" w14:textId="77777777" w:rsidR="004206B6" w:rsidRPr="002D587D" w:rsidRDefault="004206B6" w:rsidP="0085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555CBF92" w14:textId="77777777" w:rsidR="001D3283" w:rsidRDefault="001D3283" w:rsidP="001D32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178011A" w14:textId="77777777" w:rsidR="00F0047A" w:rsidRDefault="00F0047A" w:rsidP="00F004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【留意事項】</w:t>
      </w:r>
    </w:p>
    <w:p w14:paraId="63CF05BB" w14:textId="77777777" w:rsidR="00F0047A" w:rsidRDefault="00F0047A" w:rsidP="00F0047A">
      <w:pPr>
        <w:overflowPunct w:val="0"/>
        <w:ind w:left="456" w:hangingChars="200" w:hanging="45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１　本調書は、提出日時点の状況について記入すること。提出日以降に本調書の内容に変更があった場合は、変更後の内容について本調書を作成の上、変更の事実が発生した日から</w:t>
      </w:r>
    </w:p>
    <w:p w14:paraId="181BB51F" w14:textId="77777777" w:rsidR="00F0047A" w:rsidRDefault="00F0047A" w:rsidP="00F0047A">
      <w:pPr>
        <w:overflowPunct w:val="0"/>
        <w:ind w:leftChars="200" w:left="4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２週間以内に宮崎県総務部財産総合管理課に提出すること。</w:t>
      </w:r>
    </w:p>
    <w:p w14:paraId="7A002619" w14:textId="77777777" w:rsidR="00F0047A" w:rsidRDefault="00F0047A" w:rsidP="00F0047A">
      <w:pPr>
        <w:overflowPunct w:val="0"/>
        <w:ind w:left="456" w:hangingChars="200" w:hanging="45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２　資本関係又は人的関係がある者で、宮崎県が発注する清掃業務等の入札参加資格審査を申請する者（入札参加資格を有する者）について記載すること。　</w:t>
      </w:r>
    </w:p>
    <w:p w14:paraId="72C283FE" w14:textId="77777777" w:rsidR="00F0047A" w:rsidRDefault="00F0047A" w:rsidP="00F0047A">
      <w:pPr>
        <w:overflowPunct w:val="0"/>
        <w:ind w:firstLineChars="100" w:firstLine="2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３　記入欄の行が不足する場合は、適宜、追加すること。</w:t>
      </w:r>
    </w:p>
    <w:p w14:paraId="72580E7A" w14:textId="77777777" w:rsidR="001D3283" w:rsidRPr="00F0047A" w:rsidRDefault="001D3283" w:rsidP="00BD590B">
      <w:pPr>
        <w:overflowPunct w:val="0"/>
        <w:ind w:firstLineChars="100" w:firstLine="2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sectPr w:rsidR="001D3283" w:rsidRPr="00F0047A" w:rsidSect="007C330C"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6B14" w14:textId="77777777" w:rsidR="007C330C" w:rsidRDefault="007C330C" w:rsidP="00BC08D8">
      <w:r>
        <w:separator/>
      </w:r>
    </w:p>
  </w:endnote>
  <w:endnote w:type="continuationSeparator" w:id="0">
    <w:p w14:paraId="4133266C" w14:textId="77777777" w:rsidR="007C330C" w:rsidRDefault="007C330C" w:rsidP="00BC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7922" w14:textId="77777777" w:rsidR="007C330C" w:rsidRDefault="007C330C" w:rsidP="00BC08D8">
      <w:r>
        <w:separator/>
      </w:r>
    </w:p>
  </w:footnote>
  <w:footnote w:type="continuationSeparator" w:id="0">
    <w:p w14:paraId="198139AA" w14:textId="77777777" w:rsidR="007C330C" w:rsidRDefault="007C330C" w:rsidP="00BC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9030D"/>
    <w:multiLevelType w:val="hybridMultilevel"/>
    <w:tmpl w:val="C556F498"/>
    <w:lvl w:ilvl="0" w:tplc="1206D49A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09251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87D"/>
    <w:rsid w:val="000A0612"/>
    <w:rsid w:val="000A3D66"/>
    <w:rsid w:val="000D175C"/>
    <w:rsid w:val="000F1571"/>
    <w:rsid w:val="00196B63"/>
    <w:rsid w:val="001D3283"/>
    <w:rsid w:val="00240968"/>
    <w:rsid w:val="00251AA5"/>
    <w:rsid w:val="002D0D70"/>
    <w:rsid w:val="002D587D"/>
    <w:rsid w:val="0037080E"/>
    <w:rsid w:val="003D724E"/>
    <w:rsid w:val="003F0C80"/>
    <w:rsid w:val="003F255A"/>
    <w:rsid w:val="004206B6"/>
    <w:rsid w:val="00463F87"/>
    <w:rsid w:val="00494898"/>
    <w:rsid w:val="0057692C"/>
    <w:rsid w:val="005932B5"/>
    <w:rsid w:val="00662A00"/>
    <w:rsid w:val="00662F1E"/>
    <w:rsid w:val="00725F14"/>
    <w:rsid w:val="007C330C"/>
    <w:rsid w:val="00861BB5"/>
    <w:rsid w:val="008A7B59"/>
    <w:rsid w:val="008C3E4E"/>
    <w:rsid w:val="008F36E7"/>
    <w:rsid w:val="00983D71"/>
    <w:rsid w:val="00991323"/>
    <w:rsid w:val="009C20E5"/>
    <w:rsid w:val="009C2510"/>
    <w:rsid w:val="009D2E8A"/>
    <w:rsid w:val="00A42B24"/>
    <w:rsid w:val="00A83655"/>
    <w:rsid w:val="00A94BA2"/>
    <w:rsid w:val="00A97494"/>
    <w:rsid w:val="00AF0001"/>
    <w:rsid w:val="00AF419B"/>
    <w:rsid w:val="00AF4A7A"/>
    <w:rsid w:val="00AF66B8"/>
    <w:rsid w:val="00B50FED"/>
    <w:rsid w:val="00BB1535"/>
    <w:rsid w:val="00BC08D8"/>
    <w:rsid w:val="00BD590B"/>
    <w:rsid w:val="00C44378"/>
    <w:rsid w:val="00C54468"/>
    <w:rsid w:val="00D5165B"/>
    <w:rsid w:val="00DB18A9"/>
    <w:rsid w:val="00E47340"/>
    <w:rsid w:val="00EF0C08"/>
    <w:rsid w:val="00F0047A"/>
    <w:rsid w:val="00F13A26"/>
    <w:rsid w:val="00F5025B"/>
    <w:rsid w:val="00F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10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8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08D8"/>
  </w:style>
  <w:style w:type="paragraph" w:styleId="a5">
    <w:name w:val="footer"/>
    <w:basedOn w:val="a"/>
    <w:link w:val="a6"/>
    <w:uiPriority w:val="99"/>
    <w:unhideWhenUsed/>
    <w:rsid w:val="00BC0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08D8"/>
  </w:style>
  <w:style w:type="paragraph" w:styleId="a7">
    <w:name w:val="List Paragraph"/>
    <w:basedOn w:val="a"/>
    <w:uiPriority w:val="34"/>
    <w:qFormat/>
    <w:rsid w:val="00A9749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F0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0C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2025-09-22T05:08:00Z</dcterms:created>
  <dcterms:modified xsi:type="dcterms:W3CDTF">2025-09-22T05:09:00Z</dcterms:modified>
</cp:coreProperties>
</file>