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B998" w14:textId="5635910B" w:rsidR="003563EF" w:rsidRDefault="004A26C6" w:rsidP="004A26C6">
      <w:pPr>
        <w:spacing w:line="340" w:lineRule="exact"/>
        <w:jc w:val="right"/>
        <w:rPr>
          <w:sz w:val="22"/>
        </w:rPr>
      </w:pPr>
      <w:r w:rsidRPr="004A26C6">
        <w:rPr>
          <w:rFonts w:hint="eastAsia"/>
          <w:sz w:val="22"/>
        </w:rPr>
        <w:t>別紙</w:t>
      </w:r>
      <w:r w:rsidR="00087C88" w:rsidRPr="004A26C6">
        <w:rPr>
          <w:rFonts w:hint="eastAsia"/>
          <w:sz w:val="22"/>
        </w:rPr>
        <w:t>４</w:t>
      </w:r>
    </w:p>
    <w:p w14:paraId="600A2BB6" w14:textId="77777777" w:rsidR="005E1CE6" w:rsidRPr="004A26C6" w:rsidRDefault="005E1CE6" w:rsidP="004A26C6">
      <w:pPr>
        <w:spacing w:line="340" w:lineRule="exact"/>
        <w:jc w:val="right"/>
        <w:rPr>
          <w:sz w:val="22"/>
        </w:rPr>
      </w:pPr>
    </w:p>
    <w:p w14:paraId="2005B5FE" w14:textId="77777777" w:rsidR="004C57D3" w:rsidRPr="004A26C6" w:rsidRDefault="004C57D3" w:rsidP="004C57D3">
      <w:pPr>
        <w:wordWrap w:val="0"/>
        <w:spacing w:line="340" w:lineRule="exact"/>
        <w:jc w:val="right"/>
        <w:rPr>
          <w:sz w:val="22"/>
        </w:rPr>
      </w:pPr>
      <w:r w:rsidRPr="004A26C6">
        <w:rPr>
          <w:rFonts w:hint="eastAsia"/>
          <w:sz w:val="22"/>
        </w:rPr>
        <w:t xml:space="preserve">年　　月　　日　</w:t>
      </w:r>
    </w:p>
    <w:p w14:paraId="1623867A" w14:textId="77777777" w:rsidR="004C57D3" w:rsidRPr="004A26C6" w:rsidRDefault="004C57D3" w:rsidP="004C57D3">
      <w:pPr>
        <w:spacing w:line="340" w:lineRule="exact"/>
        <w:jc w:val="left"/>
        <w:rPr>
          <w:sz w:val="22"/>
        </w:rPr>
      </w:pPr>
    </w:p>
    <w:p w14:paraId="6BEAA872" w14:textId="77777777" w:rsidR="004C57D3" w:rsidRPr="004A26C6" w:rsidRDefault="004C57D3" w:rsidP="004C57D3">
      <w:pPr>
        <w:spacing w:line="340" w:lineRule="exact"/>
        <w:jc w:val="left"/>
        <w:rPr>
          <w:sz w:val="22"/>
        </w:rPr>
      </w:pPr>
      <w:r w:rsidRPr="004A26C6">
        <w:rPr>
          <w:rFonts w:hint="eastAsia"/>
          <w:sz w:val="22"/>
        </w:rPr>
        <w:t xml:space="preserve">　宮崎県知事　　　　　　　殿</w:t>
      </w:r>
    </w:p>
    <w:p w14:paraId="244D0B1C" w14:textId="77777777" w:rsidR="005F1869" w:rsidRPr="004A26C6" w:rsidRDefault="005F1869" w:rsidP="006A3DE5">
      <w:pPr>
        <w:spacing w:line="340" w:lineRule="exact"/>
        <w:jc w:val="left"/>
        <w:rPr>
          <w:sz w:val="22"/>
        </w:rPr>
      </w:pPr>
    </w:p>
    <w:p w14:paraId="3AB00804" w14:textId="77777777" w:rsidR="004C57D3" w:rsidRPr="004A26C6" w:rsidRDefault="004C57D3" w:rsidP="004C57D3">
      <w:pPr>
        <w:wordWrap w:val="0"/>
        <w:spacing w:line="340" w:lineRule="exact"/>
        <w:jc w:val="right"/>
        <w:rPr>
          <w:sz w:val="22"/>
        </w:rPr>
      </w:pPr>
      <w:r w:rsidRPr="004A26C6">
        <w:rPr>
          <w:rFonts w:hint="eastAsia"/>
          <w:sz w:val="22"/>
        </w:rPr>
        <w:t xml:space="preserve">所　　在　　地　　　　　　　　　　　　　</w:t>
      </w:r>
    </w:p>
    <w:p w14:paraId="0E3048F0" w14:textId="63ED3053" w:rsidR="004C57D3" w:rsidRPr="004A26C6" w:rsidRDefault="004C57D3" w:rsidP="004C57D3">
      <w:pPr>
        <w:wordWrap w:val="0"/>
        <w:spacing w:line="340" w:lineRule="exact"/>
        <w:jc w:val="right"/>
        <w:rPr>
          <w:sz w:val="22"/>
        </w:rPr>
      </w:pPr>
      <w:r w:rsidRPr="004A26C6">
        <w:rPr>
          <w:rFonts w:hint="eastAsia"/>
          <w:sz w:val="22"/>
        </w:rPr>
        <w:t xml:space="preserve">名　　　　</w:t>
      </w:r>
      <w:r w:rsidR="004A26C6" w:rsidRPr="004A26C6">
        <w:rPr>
          <w:rFonts w:hint="eastAsia"/>
          <w:sz w:val="22"/>
        </w:rPr>
        <w:t xml:space="preserve">　称</w:t>
      </w:r>
      <w:r w:rsidRPr="004A26C6">
        <w:rPr>
          <w:rFonts w:hint="eastAsia"/>
          <w:sz w:val="22"/>
        </w:rPr>
        <w:t xml:space="preserve">　　　　　　　　　　　　　</w:t>
      </w:r>
    </w:p>
    <w:p w14:paraId="6D6ADD9A" w14:textId="77777777" w:rsidR="004C57D3" w:rsidRPr="004A26C6" w:rsidRDefault="004C57D3" w:rsidP="004C57D3">
      <w:pPr>
        <w:wordWrap w:val="0"/>
        <w:spacing w:line="340" w:lineRule="exact"/>
        <w:jc w:val="right"/>
        <w:rPr>
          <w:sz w:val="22"/>
        </w:rPr>
      </w:pPr>
      <w:r w:rsidRPr="004A26C6">
        <w:rPr>
          <w:rFonts w:hint="eastAsia"/>
          <w:sz w:val="22"/>
        </w:rPr>
        <w:t>代表者職・氏名　　　　　　　　　　　　印</w:t>
      </w:r>
    </w:p>
    <w:p w14:paraId="37C4428D" w14:textId="77777777" w:rsidR="004C57D3" w:rsidRPr="004A26C6" w:rsidRDefault="004C57D3" w:rsidP="004C57D3">
      <w:pPr>
        <w:spacing w:line="340" w:lineRule="exact"/>
        <w:jc w:val="right"/>
        <w:rPr>
          <w:sz w:val="22"/>
        </w:rPr>
      </w:pPr>
    </w:p>
    <w:p w14:paraId="7F39DA62" w14:textId="77777777" w:rsidR="0048343A" w:rsidRPr="004A26C6" w:rsidRDefault="0048343A" w:rsidP="00871795">
      <w:pPr>
        <w:spacing w:line="340" w:lineRule="exact"/>
        <w:jc w:val="center"/>
        <w:rPr>
          <w:sz w:val="22"/>
        </w:rPr>
      </w:pPr>
      <w:r w:rsidRPr="004A26C6">
        <w:rPr>
          <w:rFonts w:hint="eastAsia"/>
          <w:sz w:val="22"/>
        </w:rPr>
        <w:t>誓</w:t>
      </w:r>
      <w:r w:rsidR="00B74F3D" w:rsidRPr="004A26C6">
        <w:rPr>
          <w:rFonts w:hint="eastAsia"/>
          <w:sz w:val="22"/>
        </w:rPr>
        <w:t xml:space="preserve">　</w:t>
      </w:r>
      <w:r w:rsidRPr="004A26C6">
        <w:rPr>
          <w:rFonts w:hint="eastAsia"/>
          <w:sz w:val="22"/>
        </w:rPr>
        <w:t>約</w:t>
      </w:r>
      <w:r w:rsidR="00B74F3D" w:rsidRPr="004A26C6">
        <w:rPr>
          <w:rFonts w:hint="eastAsia"/>
          <w:sz w:val="22"/>
        </w:rPr>
        <w:t xml:space="preserve">　</w:t>
      </w:r>
      <w:r w:rsidRPr="004A26C6">
        <w:rPr>
          <w:rFonts w:hint="eastAsia"/>
          <w:sz w:val="22"/>
        </w:rPr>
        <w:t>書</w:t>
      </w:r>
    </w:p>
    <w:p w14:paraId="697BE686" w14:textId="77777777" w:rsidR="00087C88" w:rsidRPr="004A26C6" w:rsidRDefault="00087C88" w:rsidP="00871795">
      <w:pPr>
        <w:spacing w:line="340" w:lineRule="exact"/>
        <w:jc w:val="center"/>
        <w:rPr>
          <w:sz w:val="22"/>
        </w:rPr>
      </w:pPr>
    </w:p>
    <w:p w14:paraId="51478582" w14:textId="7FF3CC90" w:rsidR="00871795" w:rsidRPr="004A26C6" w:rsidRDefault="004C57D3" w:rsidP="004C57D3">
      <w:pPr>
        <w:spacing w:line="340" w:lineRule="exact"/>
        <w:jc w:val="left"/>
        <w:rPr>
          <w:sz w:val="22"/>
        </w:rPr>
      </w:pPr>
      <w:r w:rsidRPr="004A26C6">
        <w:rPr>
          <w:rFonts w:hint="eastAsia"/>
          <w:sz w:val="22"/>
        </w:rPr>
        <w:t xml:space="preserve">　私は、</w:t>
      </w:r>
      <w:r w:rsidR="004A26C6" w:rsidRPr="004A26C6">
        <w:rPr>
          <w:rFonts w:hint="eastAsia"/>
          <w:sz w:val="22"/>
        </w:rPr>
        <w:t>令和</w:t>
      </w:r>
      <w:r w:rsidR="00E56964">
        <w:rPr>
          <w:rFonts w:hint="eastAsia"/>
          <w:sz w:val="22"/>
        </w:rPr>
        <w:t>６</w:t>
      </w:r>
      <w:r w:rsidR="004A26C6" w:rsidRPr="004A26C6">
        <w:rPr>
          <w:rFonts w:hint="eastAsia"/>
          <w:sz w:val="22"/>
        </w:rPr>
        <w:t>年度宮崎県プロフェッショナル人材戦略拠点運営業務委託の企画提案競技の参加に当たり、下記の参加資格の要件を全て満たしていることを誓約します</w:t>
      </w:r>
      <w:r w:rsidR="00087C88" w:rsidRPr="004A26C6">
        <w:rPr>
          <w:rFonts w:hint="eastAsia"/>
          <w:sz w:val="22"/>
        </w:rPr>
        <w:t>。</w:t>
      </w:r>
    </w:p>
    <w:p w14:paraId="3FD9BC78" w14:textId="77777777" w:rsidR="00087C88" w:rsidRPr="004A26C6" w:rsidRDefault="00087C88" w:rsidP="004C57D3">
      <w:pPr>
        <w:spacing w:line="340" w:lineRule="exact"/>
        <w:jc w:val="left"/>
        <w:rPr>
          <w:sz w:val="22"/>
        </w:rPr>
      </w:pPr>
    </w:p>
    <w:p w14:paraId="1F20252E" w14:textId="6A99C541" w:rsidR="005F1869" w:rsidRPr="004A26C6" w:rsidRDefault="006A3DE5" w:rsidP="00087C88">
      <w:pPr>
        <w:spacing w:line="340" w:lineRule="exact"/>
        <w:jc w:val="left"/>
        <w:rPr>
          <w:sz w:val="22"/>
        </w:rPr>
      </w:pPr>
      <w:r w:rsidRPr="004A26C6">
        <w:rPr>
          <w:rFonts w:hint="eastAsia"/>
          <w:sz w:val="22"/>
        </w:rPr>
        <w:t>（</w:t>
      </w:r>
      <w:r w:rsidR="004A26C6" w:rsidRPr="004A26C6">
        <w:rPr>
          <w:rFonts w:hint="eastAsia"/>
          <w:sz w:val="22"/>
        </w:rPr>
        <w:t>誓約の</w:t>
      </w:r>
      <w:r w:rsidRPr="004A26C6">
        <w:rPr>
          <w:rFonts w:hint="eastAsia"/>
          <w:sz w:val="22"/>
        </w:rPr>
        <w:t>場合</w:t>
      </w:r>
      <w:r w:rsidR="004A26C6" w:rsidRPr="004A26C6">
        <w:rPr>
          <w:rFonts w:hint="eastAsia"/>
          <w:sz w:val="22"/>
        </w:rPr>
        <w:t>、□にチェック</w:t>
      </w:r>
      <w:r w:rsidR="00D26B19" w:rsidRPr="004A26C6">
        <w:rPr>
          <w:rFonts w:hint="eastAsia"/>
          <w:sz w:val="22"/>
        </w:rPr>
        <w:t>を入れてください</w:t>
      </w:r>
      <w:r w:rsidR="0048343A" w:rsidRPr="004A26C6">
        <w:rPr>
          <w:rFonts w:hint="eastAsia"/>
          <w:sz w:val="22"/>
        </w:rPr>
        <w:t>。</w:t>
      </w:r>
      <w:r w:rsidRPr="004A26C6">
        <w:rPr>
          <w:rFonts w:hint="eastAsia"/>
          <w:sz w:val="22"/>
        </w:rPr>
        <w:t>）</w:t>
      </w:r>
    </w:p>
    <w:p w14:paraId="2F3F2A88" w14:textId="370979E6" w:rsidR="00871795" w:rsidRPr="003F687C" w:rsidRDefault="003F687C" w:rsidP="003F687C">
      <w:pPr>
        <w:spacing w:line="280" w:lineRule="exact"/>
        <w:jc w:val="left"/>
        <w:rPr>
          <w:rFonts w:asciiTheme="minorEastAsia" w:hAnsiTheme="minorEastAsia"/>
          <w:sz w:val="22"/>
        </w:rPr>
      </w:pPr>
      <w:r>
        <w:rPr>
          <w:rFonts w:asciiTheme="minorEastAsia" w:hAnsiTheme="minorEastAsia" w:hint="eastAsia"/>
          <w:sz w:val="22"/>
        </w:rPr>
        <w:t xml:space="preserve">□　</w:t>
      </w:r>
      <w:r w:rsidR="004A26C6" w:rsidRPr="003F687C">
        <w:rPr>
          <w:rFonts w:asciiTheme="minorEastAsia" w:hAnsiTheme="minorEastAsia" w:hint="eastAsia"/>
          <w:sz w:val="22"/>
        </w:rPr>
        <w:t>宮崎県に本店</w:t>
      </w:r>
      <w:r w:rsidR="006C7606">
        <w:rPr>
          <w:rFonts w:asciiTheme="minorEastAsia" w:hAnsiTheme="minorEastAsia" w:hint="eastAsia"/>
          <w:sz w:val="22"/>
        </w:rPr>
        <w:t>、支店、営業所</w:t>
      </w:r>
      <w:r w:rsidR="004A26C6" w:rsidRPr="003F687C">
        <w:rPr>
          <w:rFonts w:asciiTheme="minorEastAsia" w:hAnsiTheme="minorEastAsia" w:hint="eastAsia"/>
          <w:sz w:val="22"/>
        </w:rPr>
        <w:t>又は</w:t>
      </w:r>
      <w:r w:rsidR="006C7606">
        <w:rPr>
          <w:rFonts w:asciiTheme="minorEastAsia" w:hAnsiTheme="minorEastAsia" w:hint="eastAsia"/>
          <w:sz w:val="22"/>
        </w:rPr>
        <w:t>これらに類する事業拠点</w:t>
      </w:r>
      <w:r w:rsidR="004A26C6" w:rsidRPr="003F687C">
        <w:rPr>
          <w:rFonts w:asciiTheme="minorEastAsia" w:hAnsiTheme="minorEastAsia" w:hint="eastAsia"/>
          <w:sz w:val="22"/>
        </w:rPr>
        <w:t>を</w:t>
      </w:r>
      <w:r w:rsidR="006C7606">
        <w:rPr>
          <w:rFonts w:asciiTheme="minorEastAsia" w:hAnsiTheme="minorEastAsia" w:hint="eastAsia"/>
          <w:sz w:val="22"/>
        </w:rPr>
        <w:t>有する</w:t>
      </w:r>
      <w:r w:rsidR="004A26C6" w:rsidRPr="003F687C">
        <w:rPr>
          <w:rFonts w:asciiTheme="minorEastAsia" w:hAnsiTheme="minorEastAsia" w:hint="eastAsia"/>
          <w:sz w:val="22"/>
        </w:rPr>
        <w:t>者である。</w:t>
      </w:r>
    </w:p>
    <w:p w14:paraId="254F6E90" w14:textId="77777777" w:rsidR="00871795" w:rsidRPr="004A26C6" w:rsidRDefault="00871795" w:rsidP="00871795">
      <w:pPr>
        <w:pStyle w:val="ac"/>
        <w:spacing w:line="240" w:lineRule="exact"/>
        <w:ind w:leftChars="0" w:left="357"/>
        <w:jc w:val="left"/>
        <w:rPr>
          <w:rFonts w:asciiTheme="minorEastAsia" w:hAnsiTheme="minorEastAsia"/>
          <w:sz w:val="22"/>
        </w:rPr>
      </w:pPr>
    </w:p>
    <w:p w14:paraId="735144E7" w14:textId="2B93638C" w:rsidR="00871795" w:rsidRPr="003F687C" w:rsidRDefault="003F687C" w:rsidP="003F687C">
      <w:pPr>
        <w:spacing w:line="280" w:lineRule="exact"/>
        <w:ind w:left="210" w:hangingChars="100" w:hanging="210"/>
        <w:jc w:val="left"/>
        <w:rPr>
          <w:rFonts w:asciiTheme="minorEastAsia" w:hAnsiTheme="minorEastAsia"/>
          <w:sz w:val="22"/>
        </w:rPr>
      </w:pPr>
      <w:r>
        <w:rPr>
          <w:rFonts w:ascii="ＭＳ 明朝" w:hint="eastAsia"/>
        </w:rPr>
        <w:t xml:space="preserve">□　</w:t>
      </w:r>
      <w:r w:rsidRPr="003F687C">
        <w:rPr>
          <w:rFonts w:ascii="ＭＳ 明朝" w:hint="eastAsia"/>
        </w:rPr>
        <w:t>日本標準産業分類（平成</w:t>
      </w:r>
      <w:r w:rsidRPr="003F687C">
        <w:rPr>
          <w:rFonts w:ascii="ＭＳ 明朝" w:hAnsi="ＭＳ 明朝"/>
        </w:rPr>
        <w:t>25</w:t>
      </w:r>
      <w:r w:rsidRPr="003F687C">
        <w:rPr>
          <w:rFonts w:ascii="ＭＳ 明朝" w:hint="eastAsia"/>
        </w:rPr>
        <w:t>年</w:t>
      </w:r>
      <w:r w:rsidRPr="003F687C">
        <w:rPr>
          <w:rFonts w:ascii="ＭＳ 明朝" w:hAnsi="ＭＳ 明朝"/>
        </w:rPr>
        <w:t>10</w:t>
      </w:r>
      <w:r w:rsidRPr="003F687C">
        <w:rPr>
          <w:rFonts w:ascii="ＭＳ 明朝" w:hint="eastAsia"/>
        </w:rPr>
        <w:t>月改定）において分類される「職業紹介業」、「労働者派遣業」を営んでいる者でない。</w:t>
      </w:r>
    </w:p>
    <w:p w14:paraId="0FCD53C6" w14:textId="77777777" w:rsidR="00871795" w:rsidRPr="004A26C6" w:rsidRDefault="00871795" w:rsidP="00871795">
      <w:pPr>
        <w:spacing w:line="240" w:lineRule="exact"/>
        <w:jc w:val="left"/>
        <w:rPr>
          <w:rFonts w:asciiTheme="minorEastAsia" w:hAnsiTheme="minorEastAsia"/>
          <w:sz w:val="22"/>
        </w:rPr>
      </w:pPr>
    </w:p>
    <w:p w14:paraId="1E4285AD" w14:textId="598E085A" w:rsidR="003F687C" w:rsidRPr="003F687C" w:rsidRDefault="003F687C" w:rsidP="003F687C">
      <w:pPr>
        <w:rPr>
          <w:rFonts w:ascii="ＭＳ 明朝" w:eastAsia="ＭＳ 明朝" w:hAnsi="Times New Roman" w:cs="Times New Roman"/>
          <w:color w:val="000000"/>
          <w:spacing w:val="2"/>
          <w:kern w:val="0"/>
          <w:szCs w:val="21"/>
        </w:rPr>
      </w:pPr>
      <w:r>
        <w:rPr>
          <w:rFonts w:asciiTheme="minorEastAsia" w:hAnsiTheme="minorEastAsia" w:hint="eastAsia"/>
          <w:sz w:val="22"/>
        </w:rPr>
        <w:t xml:space="preserve">□　</w:t>
      </w:r>
      <w:r w:rsidRPr="003F687C">
        <w:rPr>
          <w:rFonts w:ascii="ＭＳ 明朝" w:eastAsia="ＭＳ 明朝" w:hAnsi="Times New Roman" w:cs="ＭＳ 明朝" w:hint="eastAsia"/>
          <w:color w:val="000000"/>
          <w:kern w:val="0"/>
          <w:szCs w:val="21"/>
        </w:rPr>
        <w:t>地方自治法施行令（昭和</w:t>
      </w:r>
      <w:r w:rsidRPr="003F687C">
        <w:rPr>
          <w:rFonts w:ascii="ＭＳ 明朝" w:eastAsia="ＭＳ 明朝" w:hAnsi="ＭＳ 明朝" w:cs="ＭＳ 明朝"/>
          <w:color w:val="000000"/>
          <w:kern w:val="0"/>
          <w:szCs w:val="21"/>
        </w:rPr>
        <w:t>22</w:t>
      </w:r>
      <w:r w:rsidRPr="003F687C">
        <w:rPr>
          <w:rFonts w:ascii="ＭＳ 明朝" w:eastAsia="ＭＳ 明朝" w:hAnsi="Times New Roman" w:cs="ＭＳ 明朝" w:hint="eastAsia"/>
          <w:color w:val="000000"/>
          <w:kern w:val="0"/>
          <w:szCs w:val="21"/>
        </w:rPr>
        <w:t>年政令第</w:t>
      </w:r>
      <w:r w:rsidRPr="003F687C">
        <w:rPr>
          <w:rFonts w:ascii="ＭＳ 明朝" w:eastAsia="ＭＳ 明朝" w:hAnsi="ＭＳ 明朝" w:cs="ＭＳ 明朝"/>
          <w:color w:val="000000"/>
          <w:kern w:val="0"/>
          <w:szCs w:val="21"/>
        </w:rPr>
        <w:t>16</w:t>
      </w:r>
      <w:r w:rsidRPr="003F687C">
        <w:rPr>
          <w:rFonts w:ascii="ＭＳ 明朝" w:eastAsia="ＭＳ 明朝" w:hAnsi="Times New Roman" w:cs="ＭＳ 明朝" w:hint="eastAsia"/>
          <w:color w:val="000000"/>
          <w:kern w:val="0"/>
          <w:szCs w:val="21"/>
        </w:rPr>
        <w:t>号）第</w:t>
      </w:r>
      <w:r w:rsidRPr="003F687C">
        <w:rPr>
          <w:rFonts w:ascii="ＭＳ 明朝" w:eastAsia="ＭＳ 明朝" w:hAnsi="ＭＳ 明朝" w:cs="ＭＳ 明朝"/>
          <w:color w:val="000000"/>
          <w:kern w:val="0"/>
          <w:szCs w:val="21"/>
        </w:rPr>
        <w:t>167</w:t>
      </w:r>
      <w:r w:rsidRPr="003F687C">
        <w:rPr>
          <w:rFonts w:ascii="ＭＳ 明朝" w:eastAsia="ＭＳ 明朝" w:hAnsi="Times New Roman" w:cs="ＭＳ 明朝" w:hint="eastAsia"/>
          <w:color w:val="000000"/>
          <w:kern w:val="0"/>
          <w:szCs w:val="21"/>
        </w:rPr>
        <w:t>条の４（一般競争入札の参加者の</w:t>
      </w:r>
    </w:p>
    <w:p w14:paraId="53137E2A" w14:textId="32D664BA" w:rsidR="00871795" w:rsidRPr="003F687C" w:rsidRDefault="003F687C" w:rsidP="003F687C">
      <w:pPr>
        <w:spacing w:line="280" w:lineRule="exact"/>
        <w:ind w:firstLineChars="100" w:firstLine="210"/>
        <w:jc w:val="left"/>
        <w:rPr>
          <w:rFonts w:asciiTheme="minorEastAsia" w:hAnsiTheme="minorEastAsia"/>
          <w:sz w:val="22"/>
        </w:rPr>
      </w:pPr>
      <w:r w:rsidRPr="003F687C">
        <w:rPr>
          <w:rFonts w:ascii="ＭＳ 明朝" w:eastAsia="ＭＳ 明朝" w:hAnsi="Times New Roman" w:cs="ＭＳ 明朝" w:hint="eastAsia"/>
          <w:color w:val="000000"/>
          <w:kern w:val="0"/>
          <w:szCs w:val="21"/>
        </w:rPr>
        <w:t>資格）の規定に該当しない</w:t>
      </w:r>
      <w:r>
        <w:rPr>
          <w:rFonts w:ascii="ＭＳ 明朝" w:eastAsia="ＭＳ 明朝" w:hAnsi="Times New Roman" w:cs="ＭＳ 明朝" w:hint="eastAsia"/>
          <w:color w:val="000000"/>
          <w:kern w:val="0"/>
          <w:szCs w:val="21"/>
        </w:rPr>
        <w:t>者である。</w:t>
      </w:r>
    </w:p>
    <w:p w14:paraId="2DDBE3AE" w14:textId="77777777" w:rsidR="00871795" w:rsidRPr="004A26C6" w:rsidRDefault="00871795" w:rsidP="00871795">
      <w:pPr>
        <w:pStyle w:val="ac"/>
        <w:spacing w:line="240" w:lineRule="exact"/>
        <w:jc w:val="left"/>
        <w:rPr>
          <w:rFonts w:asciiTheme="minorEastAsia" w:hAnsiTheme="minorEastAsia"/>
          <w:sz w:val="22"/>
        </w:rPr>
      </w:pPr>
    </w:p>
    <w:p w14:paraId="67BA5C8E" w14:textId="40838CD5" w:rsidR="00871795" w:rsidRPr="003F687C" w:rsidRDefault="003F687C" w:rsidP="003F687C">
      <w:pPr>
        <w:spacing w:line="280" w:lineRule="exact"/>
        <w:ind w:left="220" w:hangingChars="100" w:hanging="220"/>
        <w:jc w:val="left"/>
        <w:rPr>
          <w:rFonts w:asciiTheme="minorEastAsia" w:hAnsiTheme="minorEastAsia"/>
          <w:sz w:val="22"/>
        </w:rPr>
      </w:pPr>
      <w:r>
        <w:rPr>
          <w:rFonts w:asciiTheme="minorEastAsia" w:hAnsiTheme="minorEastAsia" w:hint="eastAsia"/>
          <w:sz w:val="22"/>
        </w:rPr>
        <w:t xml:space="preserve">□　</w:t>
      </w:r>
      <w:r>
        <w:rPr>
          <w:rFonts w:ascii="ＭＳ 明朝" w:hint="eastAsia"/>
        </w:rPr>
        <w:t>会社更生法</w:t>
      </w:r>
      <w:r>
        <w:rPr>
          <w:rFonts w:ascii="ＭＳ 明朝" w:hAnsi="ＭＳ 明朝"/>
        </w:rPr>
        <w:t>(</w:t>
      </w:r>
      <w:r>
        <w:rPr>
          <w:rFonts w:ascii="ＭＳ 明朝" w:hint="eastAsia"/>
        </w:rPr>
        <w:t>平成</w:t>
      </w:r>
      <w:r>
        <w:rPr>
          <w:rFonts w:ascii="ＭＳ 明朝" w:hAnsi="ＭＳ 明朝"/>
        </w:rPr>
        <w:t>14</w:t>
      </w:r>
      <w:r>
        <w:rPr>
          <w:rFonts w:ascii="ＭＳ 明朝" w:hint="eastAsia"/>
        </w:rPr>
        <w:t>年法律第</w:t>
      </w:r>
      <w:r>
        <w:rPr>
          <w:rFonts w:ascii="ＭＳ 明朝" w:hAnsi="ＭＳ 明朝"/>
        </w:rPr>
        <w:t>154</w:t>
      </w:r>
      <w:r>
        <w:rPr>
          <w:rFonts w:ascii="ＭＳ 明朝" w:hint="eastAsia"/>
        </w:rPr>
        <w:t>号</w:t>
      </w:r>
      <w:r>
        <w:rPr>
          <w:rFonts w:ascii="ＭＳ 明朝" w:hAnsi="ＭＳ 明朝"/>
        </w:rPr>
        <w:t>)</w:t>
      </w:r>
      <w:r>
        <w:rPr>
          <w:rFonts w:ascii="ＭＳ 明朝" w:hint="eastAsia"/>
        </w:rPr>
        <w:t>に基づく更生手続き開始の申し立て、民事再生法（平成</w:t>
      </w:r>
      <w:r>
        <w:rPr>
          <w:rFonts w:ascii="ＭＳ 明朝" w:hAnsi="ＭＳ 明朝"/>
        </w:rPr>
        <w:t>11</w:t>
      </w:r>
      <w:r>
        <w:rPr>
          <w:rFonts w:ascii="ＭＳ 明朝" w:hint="eastAsia"/>
        </w:rPr>
        <w:t>年法律第</w:t>
      </w:r>
      <w:r>
        <w:rPr>
          <w:rFonts w:ascii="ＭＳ 明朝" w:hAnsi="ＭＳ 明朝"/>
        </w:rPr>
        <w:t>225</w:t>
      </w:r>
      <w:r>
        <w:rPr>
          <w:rFonts w:ascii="ＭＳ 明朝" w:hint="eastAsia"/>
        </w:rPr>
        <w:t>号）に基づく再生手続の開始の申し立て又は破産法（平成</w:t>
      </w:r>
      <w:r>
        <w:rPr>
          <w:rFonts w:ascii="ＭＳ 明朝" w:hAnsi="ＭＳ 明朝"/>
        </w:rPr>
        <w:t>16</w:t>
      </w:r>
      <w:r>
        <w:rPr>
          <w:rFonts w:ascii="ＭＳ 明朝" w:hint="eastAsia"/>
        </w:rPr>
        <w:t>年法律第</w:t>
      </w:r>
      <w:r>
        <w:rPr>
          <w:rFonts w:ascii="ＭＳ 明朝" w:hAnsi="ＭＳ 明朝"/>
        </w:rPr>
        <w:t>75</w:t>
      </w:r>
      <w:r>
        <w:rPr>
          <w:rFonts w:ascii="ＭＳ 明朝" w:hint="eastAsia"/>
        </w:rPr>
        <w:t>号）に基づく破産手続開始の申し立てがなされていない者である。</w:t>
      </w:r>
    </w:p>
    <w:p w14:paraId="737DA553" w14:textId="77777777" w:rsidR="00871795" w:rsidRPr="004A26C6" w:rsidRDefault="00871795" w:rsidP="00871795">
      <w:pPr>
        <w:spacing w:line="240" w:lineRule="exact"/>
        <w:jc w:val="left"/>
        <w:rPr>
          <w:sz w:val="22"/>
        </w:rPr>
      </w:pPr>
    </w:p>
    <w:p w14:paraId="6F5692BF" w14:textId="77777777" w:rsidR="003F687C" w:rsidRDefault="003F687C" w:rsidP="003F687C">
      <w:pPr>
        <w:spacing w:line="280" w:lineRule="exact"/>
        <w:jc w:val="left"/>
        <w:rPr>
          <w:rFonts w:ascii="ＭＳ 明朝"/>
        </w:rPr>
      </w:pPr>
      <w:r>
        <w:rPr>
          <w:rFonts w:asciiTheme="minorEastAsia" w:hAnsiTheme="minorEastAsia" w:hint="eastAsia"/>
          <w:sz w:val="22"/>
        </w:rPr>
        <w:t xml:space="preserve">□　</w:t>
      </w:r>
      <w:r>
        <w:rPr>
          <w:rFonts w:ascii="ＭＳ 明朝" w:hint="eastAsia"/>
        </w:rPr>
        <w:t>この公告の日から受託候補者を選定するまでの間に、宮崎県から指名停止の措置を受けてい</w:t>
      </w:r>
    </w:p>
    <w:p w14:paraId="363C5704" w14:textId="699917DC" w:rsidR="00871795" w:rsidRPr="003F687C" w:rsidRDefault="003F687C" w:rsidP="003F687C">
      <w:pPr>
        <w:spacing w:line="280" w:lineRule="exact"/>
        <w:ind w:firstLineChars="100" w:firstLine="210"/>
        <w:jc w:val="left"/>
        <w:rPr>
          <w:rFonts w:asciiTheme="minorEastAsia" w:hAnsiTheme="minorEastAsia"/>
          <w:sz w:val="22"/>
        </w:rPr>
      </w:pPr>
      <w:r>
        <w:rPr>
          <w:rFonts w:ascii="ＭＳ 明朝" w:hint="eastAsia"/>
        </w:rPr>
        <w:t>ない者である。</w:t>
      </w:r>
    </w:p>
    <w:p w14:paraId="43E303A7" w14:textId="77777777" w:rsidR="00871795" w:rsidRPr="004A26C6" w:rsidRDefault="00871795" w:rsidP="00871795">
      <w:pPr>
        <w:pStyle w:val="ac"/>
        <w:spacing w:line="240" w:lineRule="exact"/>
        <w:jc w:val="left"/>
        <w:rPr>
          <w:rFonts w:asciiTheme="minorEastAsia" w:hAnsiTheme="minorEastAsia"/>
          <w:sz w:val="22"/>
        </w:rPr>
      </w:pPr>
    </w:p>
    <w:p w14:paraId="770FF747" w14:textId="2AD4C6F0" w:rsidR="00871795" w:rsidRPr="003F687C" w:rsidRDefault="003F687C" w:rsidP="003F687C">
      <w:pPr>
        <w:spacing w:line="280" w:lineRule="exact"/>
        <w:jc w:val="left"/>
        <w:rPr>
          <w:sz w:val="22"/>
        </w:rPr>
      </w:pPr>
      <w:r>
        <w:rPr>
          <w:rFonts w:hint="eastAsia"/>
          <w:sz w:val="22"/>
        </w:rPr>
        <w:t xml:space="preserve">□　</w:t>
      </w:r>
      <w:r>
        <w:rPr>
          <w:rFonts w:ascii="ＭＳ 明朝" w:hint="eastAsia"/>
        </w:rPr>
        <w:t>県税に未納がない者である。</w:t>
      </w:r>
    </w:p>
    <w:p w14:paraId="3A8E6849" w14:textId="77777777" w:rsidR="00871795" w:rsidRPr="004A26C6" w:rsidRDefault="00871795" w:rsidP="00871795">
      <w:pPr>
        <w:spacing w:line="240" w:lineRule="exact"/>
        <w:jc w:val="left"/>
        <w:rPr>
          <w:sz w:val="22"/>
        </w:rPr>
      </w:pPr>
    </w:p>
    <w:p w14:paraId="44DDAB97" w14:textId="77777777" w:rsidR="003F687C" w:rsidRDefault="003F687C" w:rsidP="003F687C">
      <w:pPr>
        <w:rPr>
          <w:rFonts w:ascii="ＭＳ 明朝" w:eastAsia="ＭＳ 明朝" w:hAnsi="Times New Roman" w:cs="ＭＳ 明朝"/>
          <w:color w:val="000000"/>
          <w:kern w:val="0"/>
          <w:szCs w:val="21"/>
        </w:rPr>
      </w:pPr>
      <w:r>
        <w:rPr>
          <w:rFonts w:hint="eastAsia"/>
          <w:sz w:val="22"/>
        </w:rPr>
        <w:t xml:space="preserve">□　</w:t>
      </w:r>
      <w:r w:rsidRPr="003F687C">
        <w:rPr>
          <w:rFonts w:ascii="ＭＳ 明朝" w:eastAsia="ＭＳ 明朝" w:hAnsi="Times New Roman" w:cs="ＭＳ 明朝" w:hint="eastAsia"/>
          <w:color w:val="000000"/>
          <w:kern w:val="0"/>
          <w:szCs w:val="21"/>
        </w:rPr>
        <w:t>地方税法（昭和</w:t>
      </w:r>
      <w:r w:rsidRPr="003F687C">
        <w:rPr>
          <w:rFonts w:ascii="ＭＳ 明朝" w:eastAsia="ＭＳ 明朝" w:hAnsi="ＭＳ 明朝" w:cs="ＭＳ 明朝"/>
          <w:color w:val="000000"/>
          <w:kern w:val="0"/>
          <w:szCs w:val="21"/>
        </w:rPr>
        <w:t>25</w:t>
      </w:r>
      <w:r w:rsidRPr="003F687C">
        <w:rPr>
          <w:rFonts w:ascii="ＭＳ 明朝" w:eastAsia="ＭＳ 明朝" w:hAnsi="Times New Roman" w:cs="ＭＳ 明朝" w:hint="eastAsia"/>
          <w:color w:val="000000"/>
          <w:kern w:val="0"/>
          <w:szCs w:val="21"/>
        </w:rPr>
        <w:t>年法律第</w:t>
      </w:r>
      <w:r w:rsidRPr="003F687C">
        <w:rPr>
          <w:rFonts w:ascii="ＭＳ 明朝" w:eastAsia="ＭＳ 明朝" w:hAnsi="ＭＳ 明朝" w:cs="ＭＳ 明朝"/>
          <w:color w:val="000000"/>
          <w:kern w:val="0"/>
          <w:szCs w:val="21"/>
        </w:rPr>
        <w:t>226</w:t>
      </w:r>
      <w:r w:rsidRPr="003F687C">
        <w:rPr>
          <w:rFonts w:ascii="ＭＳ 明朝" w:eastAsia="ＭＳ 明朝" w:hAnsi="Times New Roman" w:cs="ＭＳ 明朝" w:hint="eastAsia"/>
          <w:color w:val="000000"/>
          <w:kern w:val="0"/>
          <w:szCs w:val="21"/>
        </w:rPr>
        <w:t>号）第</w:t>
      </w:r>
      <w:r w:rsidRPr="003F687C">
        <w:rPr>
          <w:rFonts w:ascii="ＭＳ 明朝" w:eastAsia="ＭＳ 明朝" w:hAnsi="ＭＳ 明朝" w:cs="ＭＳ 明朝"/>
          <w:color w:val="000000"/>
          <w:kern w:val="0"/>
          <w:szCs w:val="21"/>
        </w:rPr>
        <w:t>321</w:t>
      </w:r>
      <w:r w:rsidRPr="003F687C">
        <w:rPr>
          <w:rFonts w:ascii="ＭＳ 明朝" w:eastAsia="ＭＳ 明朝" w:hAnsi="Times New Roman" w:cs="ＭＳ 明朝" w:hint="eastAsia"/>
          <w:color w:val="000000"/>
          <w:kern w:val="0"/>
          <w:szCs w:val="21"/>
        </w:rPr>
        <w:t>条の４及び各市町村の条例の規定により、個人住</w:t>
      </w:r>
      <w:r>
        <w:rPr>
          <w:rFonts w:ascii="ＭＳ 明朝" w:eastAsia="ＭＳ 明朝" w:hAnsi="Times New Roman" w:cs="ＭＳ 明朝" w:hint="eastAsia"/>
          <w:color w:val="000000"/>
          <w:kern w:val="0"/>
          <w:szCs w:val="21"/>
        </w:rPr>
        <w:t xml:space="preserve">　</w:t>
      </w:r>
    </w:p>
    <w:p w14:paraId="04439E5A" w14:textId="44D89BCC" w:rsidR="00871795" w:rsidRPr="003F687C" w:rsidRDefault="003F687C" w:rsidP="003F687C">
      <w:pPr>
        <w:ind w:leftChars="100" w:left="210"/>
        <w:rPr>
          <w:sz w:val="22"/>
        </w:rPr>
      </w:pPr>
      <w:r w:rsidRPr="003F687C">
        <w:rPr>
          <w:rFonts w:ascii="ＭＳ 明朝" w:eastAsia="ＭＳ 明朝" w:hAnsi="Times New Roman" w:cs="ＭＳ 明朝" w:hint="eastAsia"/>
          <w:color w:val="000000"/>
          <w:kern w:val="0"/>
          <w:szCs w:val="21"/>
        </w:rPr>
        <w:t>民税の特別徴収義務者とされている法人にあっては、従業員等（宮崎県内に居住している者に限る。）の個人住民税について特別徴収を実施している者又は特別徴収を開始することを誓約した者である。</w:t>
      </w:r>
    </w:p>
    <w:p w14:paraId="311E9067" w14:textId="77777777" w:rsidR="00871795" w:rsidRPr="004A26C6" w:rsidRDefault="00871795" w:rsidP="00871795">
      <w:pPr>
        <w:pStyle w:val="ac"/>
        <w:spacing w:line="240" w:lineRule="exact"/>
        <w:ind w:leftChars="0" w:left="357"/>
        <w:jc w:val="left"/>
        <w:rPr>
          <w:sz w:val="22"/>
        </w:rPr>
      </w:pPr>
    </w:p>
    <w:p w14:paraId="5A07071D" w14:textId="77777777" w:rsidR="003F687C" w:rsidRDefault="003F687C" w:rsidP="00AE0AAB">
      <w:pPr>
        <w:spacing w:line="270" w:lineRule="exact"/>
        <w:jc w:val="left"/>
        <w:rPr>
          <w:rFonts w:ascii="ＭＳ 明朝"/>
        </w:rPr>
      </w:pPr>
      <w:r>
        <w:rPr>
          <w:rFonts w:hint="eastAsia"/>
          <w:sz w:val="22"/>
        </w:rPr>
        <w:t xml:space="preserve">□　</w:t>
      </w:r>
      <w:r>
        <w:rPr>
          <w:rFonts w:ascii="ＭＳ 明朝" w:hint="eastAsia"/>
        </w:rPr>
        <w:t>宮崎県暴力団排除条例（平成</w:t>
      </w:r>
      <w:r>
        <w:rPr>
          <w:rFonts w:ascii="ＭＳ 明朝" w:hAnsi="ＭＳ 明朝"/>
        </w:rPr>
        <w:t>23</w:t>
      </w:r>
      <w:r>
        <w:rPr>
          <w:rFonts w:ascii="ＭＳ 明朝" w:hint="eastAsia"/>
        </w:rPr>
        <w:t>年条例第</w:t>
      </w:r>
      <w:r>
        <w:rPr>
          <w:rFonts w:ascii="ＭＳ 明朝" w:hAnsi="ＭＳ 明朝"/>
        </w:rPr>
        <w:t>18</w:t>
      </w:r>
      <w:r>
        <w:rPr>
          <w:rFonts w:ascii="ＭＳ 明朝" w:hint="eastAsia"/>
        </w:rPr>
        <w:t>号）第２条第１号に規定する暴力団、又は代表</w:t>
      </w:r>
    </w:p>
    <w:p w14:paraId="7C96919C" w14:textId="5AA8CB29" w:rsidR="00ED083E" w:rsidRDefault="003F687C" w:rsidP="003F687C">
      <w:pPr>
        <w:spacing w:line="270" w:lineRule="exact"/>
        <w:ind w:firstLineChars="100" w:firstLine="210"/>
        <w:jc w:val="left"/>
        <w:rPr>
          <w:rFonts w:ascii="ＭＳ 明朝"/>
        </w:rPr>
      </w:pPr>
      <w:r>
        <w:rPr>
          <w:rFonts w:ascii="ＭＳ 明朝" w:hint="eastAsia"/>
        </w:rPr>
        <w:t>者及び役員が同条例第４号に規定する暴力団関係者でない者であること。</w:t>
      </w:r>
    </w:p>
    <w:p w14:paraId="646593C8" w14:textId="27E355F8" w:rsidR="003F687C" w:rsidRDefault="003F687C" w:rsidP="003F687C">
      <w:pPr>
        <w:spacing w:line="270" w:lineRule="exact"/>
        <w:ind w:firstLineChars="100" w:firstLine="210"/>
        <w:jc w:val="left"/>
        <w:rPr>
          <w:rFonts w:ascii="ＭＳ 明朝"/>
        </w:rPr>
      </w:pPr>
    </w:p>
    <w:p w14:paraId="0AD4FF76" w14:textId="4DF877E5" w:rsidR="003F687C" w:rsidRPr="003F687C" w:rsidRDefault="005E1CE6" w:rsidP="003F687C">
      <w:pPr>
        <w:rPr>
          <w:rFonts w:ascii="ＭＳ 明朝" w:eastAsia="ＭＳ 明朝" w:hAnsi="Times New Roman" w:cs="Times New Roman"/>
          <w:color w:val="000000"/>
          <w:spacing w:val="2"/>
          <w:kern w:val="0"/>
          <w:szCs w:val="21"/>
        </w:rPr>
      </w:pPr>
      <w:r>
        <w:rPr>
          <w:rFonts w:ascii="ＭＳ 明朝" w:hint="eastAsia"/>
        </w:rPr>
        <w:t>（</w:t>
      </w:r>
      <w:r w:rsidR="003F687C" w:rsidRPr="003F687C">
        <w:rPr>
          <w:rFonts w:ascii="ＭＳ 明朝" w:eastAsia="ＭＳ 明朝" w:hAnsi="Times New Roman" w:cs="ＭＳ 明朝" w:hint="eastAsia"/>
          <w:color w:val="000000"/>
          <w:kern w:val="0"/>
          <w:szCs w:val="21"/>
        </w:rPr>
        <w:t>共同企業体の場合</w:t>
      </w:r>
      <w:r>
        <w:rPr>
          <w:rFonts w:ascii="ＭＳ 明朝" w:eastAsia="ＭＳ 明朝" w:hAnsi="Times New Roman" w:cs="ＭＳ 明朝" w:hint="eastAsia"/>
          <w:color w:val="000000"/>
          <w:kern w:val="0"/>
          <w:szCs w:val="21"/>
        </w:rPr>
        <w:t>）</w:t>
      </w:r>
    </w:p>
    <w:p w14:paraId="5765DDAA" w14:textId="0E39B085" w:rsidR="003F687C" w:rsidRPr="004A26C6" w:rsidRDefault="005E1CE6" w:rsidP="003F687C">
      <w:pPr>
        <w:spacing w:line="270" w:lineRule="exact"/>
        <w:jc w:val="left"/>
        <w:rPr>
          <w:sz w:val="22"/>
        </w:rPr>
      </w:pPr>
      <w:r>
        <w:rPr>
          <w:rFonts w:ascii="ＭＳ 明朝" w:eastAsia="ＭＳ 明朝" w:hAnsi="Times New Roman" w:cs="ＭＳ 明朝" w:hint="eastAsia"/>
          <w:color w:val="000000"/>
          <w:kern w:val="0"/>
          <w:szCs w:val="21"/>
        </w:rPr>
        <w:t>□</w:t>
      </w:r>
      <w:r w:rsidR="003F687C" w:rsidRPr="003F687C">
        <w:rPr>
          <w:rFonts w:ascii="ＭＳ 明朝" w:eastAsia="ＭＳ 明朝" w:hAnsi="Times New Roman" w:cs="ＭＳ 明朝" w:hint="eastAsia"/>
          <w:color w:val="000000"/>
          <w:kern w:val="0"/>
          <w:szCs w:val="21"/>
        </w:rPr>
        <w:t xml:space="preserve">　すべての構成員が、</w:t>
      </w:r>
      <w:r>
        <w:rPr>
          <w:rFonts w:ascii="ＭＳ 明朝" w:eastAsia="ＭＳ 明朝" w:hAnsi="Times New Roman" w:cs="ＭＳ 明朝" w:hint="eastAsia"/>
          <w:color w:val="000000"/>
          <w:kern w:val="0"/>
          <w:szCs w:val="21"/>
        </w:rPr>
        <w:t>上記の要件</w:t>
      </w:r>
      <w:r w:rsidR="003F687C" w:rsidRPr="003F687C">
        <w:rPr>
          <w:rFonts w:ascii="ＭＳ 明朝" w:eastAsia="ＭＳ 明朝" w:hAnsi="Times New Roman" w:cs="ＭＳ 明朝" w:hint="eastAsia"/>
          <w:color w:val="000000"/>
          <w:kern w:val="0"/>
          <w:szCs w:val="21"/>
        </w:rPr>
        <w:t>を満たす</w:t>
      </w:r>
      <w:r>
        <w:rPr>
          <w:rFonts w:ascii="ＭＳ 明朝" w:eastAsia="ＭＳ 明朝" w:hAnsi="Times New Roman" w:cs="ＭＳ 明朝" w:hint="eastAsia"/>
          <w:color w:val="000000"/>
          <w:kern w:val="0"/>
          <w:szCs w:val="21"/>
        </w:rPr>
        <w:t>者である</w:t>
      </w:r>
      <w:r w:rsidR="003F687C" w:rsidRPr="003F687C">
        <w:rPr>
          <w:rFonts w:ascii="ＭＳ 明朝" w:eastAsia="ＭＳ 明朝" w:hAnsi="Times New Roman" w:cs="ＭＳ 明朝" w:hint="eastAsia"/>
          <w:color w:val="000000"/>
          <w:kern w:val="0"/>
          <w:szCs w:val="21"/>
        </w:rPr>
        <w:t>。</w:t>
      </w:r>
    </w:p>
    <w:sectPr w:rsidR="003F687C" w:rsidRPr="004A26C6" w:rsidSect="004562CD">
      <w:headerReference w:type="default" r:id="rId8"/>
      <w:footerReference w:type="default" r:id="rId9"/>
      <w:pgSz w:w="11906" w:h="16838" w:code="9"/>
      <w:pgMar w:top="1418" w:right="1418" w:bottom="1418" w:left="1418"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A6A6" w14:textId="77777777" w:rsidR="00255D2B" w:rsidRDefault="00255D2B" w:rsidP="00A47334">
      <w:r>
        <w:separator/>
      </w:r>
    </w:p>
  </w:endnote>
  <w:endnote w:type="continuationSeparator" w:id="0">
    <w:p w14:paraId="565737AA"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F898" w14:textId="77777777" w:rsidR="00255D2B" w:rsidRDefault="00255D2B">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17D7" w14:textId="77777777" w:rsidR="00255D2B" w:rsidRDefault="00255D2B" w:rsidP="00A47334">
      <w:r>
        <w:separator/>
      </w:r>
    </w:p>
  </w:footnote>
  <w:footnote w:type="continuationSeparator" w:id="0">
    <w:p w14:paraId="05D7D536"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988" w14:textId="77777777" w:rsidR="00255D2B" w:rsidRDefault="00255D2B" w:rsidP="00D93224">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6530224">
    <w:abstractNumId w:val="2"/>
  </w:num>
  <w:num w:numId="2" w16cid:durableId="590744901">
    <w:abstractNumId w:val="1"/>
  </w:num>
  <w:num w:numId="3" w16cid:durableId="527061740">
    <w:abstractNumId w:val="3"/>
  </w:num>
  <w:num w:numId="4" w16cid:durableId="129128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2B"/>
    <w:rsid w:val="000132E9"/>
    <w:rsid w:val="000456A4"/>
    <w:rsid w:val="00050C55"/>
    <w:rsid w:val="0005499A"/>
    <w:rsid w:val="00055288"/>
    <w:rsid w:val="00063183"/>
    <w:rsid w:val="00077D45"/>
    <w:rsid w:val="0008153D"/>
    <w:rsid w:val="00087C88"/>
    <w:rsid w:val="000928A1"/>
    <w:rsid w:val="000B259C"/>
    <w:rsid w:val="000B2DD9"/>
    <w:rsid w:val="000C6E6D"/>
    <w:rsid w:val="000D41EB"/>
    <w:rsid w:val="000E0F27"/>
    <w:rsid w:val="00113881"/>
    <w:rsid w:val="00117F26"/>
    <w:rsid w:val="0012604A"/>
    <w:rsid w:val="00131067"/>
    <w:rsid w:val="00141238"/>
    <w:rsid w:val="00161FAE"/>
    <w:rsid w:val="0017160C"/>
    <w:rsid w:val="00183C36"/>
    <w:rsid w:val="0018553A"/>
    <w:rsid w:val="00193B12"/>
    <w:rsid w:val="001B2BB3"/>
    <w:rsid w:val="001B6466"/>
    <w:rsid w:val="001D6EC6"/>
    <w:rsid w:val="001E7CE6"/>
    <w:rsid w:val="001F21E3"/>
    <w:rsid w:val="002007AC"/>
    <w:rsid w:val="00202118"/>
    <w:rsid w:val="00207611"/>
    <w:rsid w:val="00207DF2"/>
    <w:rsid w:val="00214A83"/>
    <w:rsid w:val="00220E26"/>
    <w:rsid w:val="00225666"/>
    <w:rsid w:val="00225C74"/>
    <w:rsid w:val="002261A9"/>
    <w:rsid w:val="00230A4F"/>
    <w:rsid w:val="00242E27"/>
    <w:rsid w:val="00244E11"/>
    <w:rsid w:val="00255D2B"/>
    <w:rsid w:val="00264441"/>
    <w:rsid w:val="002B3B46"/>
    <w:rsid w:val="002C09AD"/>
    <w:rsid w:val="002C2E6E"/>
    <w:rsid w:val="002D119A"/>
    <w:rsid w:val="002D4711"/>
    <w:rsid w:val="00301487"/>
    <w:rsid w:val="00302136"/>
    <w:rsid w:val="00317520"/>
    <w:rsid w:val="0032605C"/>
    <w:rsid w:val="003360B5"/>
    <w:rsid w:val="003446E8"/>
    <w:rsid w:val="00351B55"/>
    <w:rsid w:val="00355DA0"/>
    <w:rsid w:val="003563EF"/>
    <w:rsid w:val="00370805"/>
    <w:rsid w:val="00372FEB"/>
    <w:rsid w:val="00373995"/>
    <w:rsid w:val="00373D14"/>
    <w:rsid w:val="00376DD9"/>
    <w:rsid w:val="003811B7"/>
    <w:rsid w:val="00384358"/>
    <w:rsid w:val="003A7DA6"/>
    <w:rsid w:val="003B7FB7"/>
    <w:rsid w:val="003C05F9"/>
    <w:rsid w:val="003C3518"/>
    <w:rsid w:val="003D0FB4"/>
    <w:rsid w:val="003F016C"/>
    <w:rsid w:val="003F687C"/>
    <w:rsid w:val="00416839"/>
    <w:rsid w:val="0044561C"/>
    <w:rsid w:val="004562CD"/>
    <w:rsid w:val="00474174"/>
    <w:rsid w:val="0048343A"/>
    <w:rsid w:val="004A1250"/>
    <w:rsid w:val="004A2698"/>
    <w:rsid w:val="004A26C6"/>
    <w:rsid w:val="004C0635"/>
    <w:rsid w:val="004C57D3"/>
    <w:rsid w:val="004C584A"/>
    <w:rsid w:val="004D185D"/>
    <w:rsid w:val="004D382D"/>
    <w:rsid w:val="004E1FBD"/>
    <w:rsid w:val="004F298E"/>
    <w:rsid w:val="005042C1"/>
    <w:rsid w:val="00526AD9"/>
    <w:rsid w:val="0053555D"/>
    <w:rsid w:val="00552494"/>
    <w:rsid w:val="00575640"/>
    <w:rsid w:val="005816D2"/>
    <w:rsid w:val="005B39AC"/>
    <w:rsid w:val="005C5D0B"/>
    <w:rsid w:val="005D59E4"/>
    <w:rsid w:val="005E1CE6"/>
    <w:rsid w:val="005F1869"/>
    <w:rsid w:val="0060114E"/>
    <w:rsid w:val="00602878"/>
    <w:rsid w:val="00606292"/>
    <w:rsid w:val="0062602F"/>
    <w:rsid w:val="00630246"/>
    <w:rsid w:val="00653765"/>
    <w:rsid w:val="0065596A"/>
    <w:rsid w:val="006962BC"/>
    <w:rsid w:val="006A3DE5"/>
    <w:rsid w:val="006C7606"/>
    <w:rsid w:val="006D6BAC"/>
    <w:rsid w:val="006E6B26"/>
    <w:rsid w:val="006F1967"/>
    <w:rsid w:val="00702DAF"/>
    <w:rsid w:val="00715290"/>
    <w:rsid w:val="007179FE"/>
    <w:rsid w:val="007336A9"/>
    <w:rsid w:val="00747611"/>
    <w:rsid w:val="00753C54"/>
    <w:rsid w:val="00756FD8"/>
    <w:rsid w:val="0076574E"/>
    <w:rsid w:val="007742B3"/>
    <w:rsid w:val="007A13AF"/>
    <w:rsid w:val="007C4206"/>
    <w:rsid w:val="007C461B"/>
    <w:rsid w:val="007C53D1"/>
    <w:rsid w:val="007C5796"/>
    <w:rsid w:val="007E4CF1"/>
    <w:rsid w:val="007F0F1E"/>
    <w:rsid w:val="007F3C71"/>
    <w:rsid w:val="00813459"/>
    <w:rsid w:val="00836B80"/>
    <w:rsid w:val="0086443F"/>
    <w:rsid w:val="008655FA"/>
    <w:rsid w:val="00866783"/>
    <w:rsid w:val="00871795"/>
    <w:rsid w:val="00897BA5"/>
    <w:rsid w:val="008C1E53"/>
    <w:rsid w:val="008E50AE"/>
    <w:rsid w:val="00901457"/>
    <w:rsid w:val="00903052"/>
    <w:rsid w:val="00903FEE"/>
    <w:rsid w:val="00913794"/>
    <w:rsid w:val="00915871"/>
    <w:rsid w:val="00920DD4"/>
    <w:rsid w:val="009311C7"/>
    <w:rsid w:val="00941B51"/>
    <w:rsid w:val="00942F7A"/>
    <w:rsid w:val="00944857"/>
    <w:rsid w:val="00946FA3"/>
    <w:rsid w:val="009547C8"/>
    <w:rsid w:val="00965F9F"/>
    <w:rsid w:val="00973A4E"/>
    <w:rsid w:val="009B747E"/>
    <w:rsid w:val="009D05D8"/>
    <w:rsid w:val="009E06D7"/>
    <w:rsid w:val="00A01358"/>
    <w:rsid w:val="00A11048"/>
    <w:rsid w:val="00A22520"/>
    <w:rsid w:val="00A33644"/>
    <w:rsid w:val="00A41195"/>
    <w:rsid w:val="00A4212F"/>
    <w:rsid w:val="00A44388"/>
    <w:rsid w:val="00A47334"/>
    <w:rsid w:val="00A47E5F"/>
    <w:rsid w:val="00A5540E"/>
    <w:rsid w:val="00A70406"/>
    <w:rsid w:val="00A77B54"/>
    <w:rsid w:val="00A806EE"/>
    <w:rsid w:val="00A9738A"/>
    <w:rsid w:val="00AA47BA"/>
    <w:rsid w:val="00AC3A71"/>
    <w:rsid w:val="00AE0AAB"/>
    <w:rsid w:val="00AE6E4A"/>
    <w:rsid w:val="00B3585C"/>
    <w:rsid w:val="00B67152"/>
    <w:rsid w:val="00B74F3D"/>
    <w:rsid w:val="00B90676"/>
    <w:rsid w:val="00BB7243"/>
    <w:rsid w:val="00BC315D"/>
    <w:rsid w:val="00BD3D46"/>
    <w:rsid w:val="00BE2887"/>
    <w:rsid w:val="00BE4930"/>
    <w:rsid w:val="00BE520B"/>
    <w:rsid w:val="00BF534E"/>
    <w:rsid w:val="00C06CEB"/>
    <w:rsid w:val="00C14704"/>
    <w:rsid w:val="00C62F97"/>
    <w:rsid w:val="00C6306B"/>
    <w:rsid w:val="00C72D07"/>
    <w:rsid w:val="00C96DE5"/>
    <w:rsid w:val="00CA4390"/>
    <w:rsid w:val="00CA4A71"/>
    <w:rsid w:val="00CA7219"/>
    <w:rsid w:val="00CC1BDE"/>
    <w:rsid w:val="00CC1C52"/>
    <w:rsid w:val="00CC48B4"/>
    <w:rsid w:val="00CD7798"/>
    <w:rsid w:val="00D020E8"/>
    <w:rsid w:val="00D17504"/>
    <w:rsid w:val="00D177C7"/>
    <w:rsid w:val="00D22592"/>
    <w:rsid w:val="00D26B19"/>
    <w:rsid w:val="00D51D93"/>
    <w:rsid w:val="00D55C50"/>
    <w:rsid w:val="00D93224"/>
    <w:rsid w:val="00D934EB"/>
    <w:rsid w:val="00D96C63"/>
    <w:rsid w:val="00DA129E"/>
    <w:rsid w:val="00DB0420"/>
    <w:rsid w:val="00DB746B"/>
    <w:rsid w:val="00DB7C29"/>
    <w:rsid w:val="00DD6848"/>
    <w:rsid w:val="00DD6A96"/>
    <w:rsid w:val="00DE65BD"/>
    <w:rsid w:val="00DF23D3"/>
    <w:rsid w:val="00E250EF"/>
    <w:rsid w:val="00E2638C"/>
    <w:rsid w:val="00E56964"/>
    <w:rsid w:val="00E75824"/>
    <w:rsid w:val="00E959BB"/>
    <w:rsid w:val="00EA31B4"/>
    <w:rsid w:val="00EB27A0"/>
    <w:rsid w:val="00EB6CD7"/>
    <w:rsid w:val="00EB77AD"/>
    <w:rsid w:val="00ED083E"/>
    <w:rsid w:val="00EE13D0"/>
    <w:rsid w:val="00EE332B"/>
    <w:rsid w:val="00EE4650"/>
    <w:rsid w:val="00EE6F16"/>
    <w:rsid w:val="00EE6FF8"/>
    <w:rsid w:val="00EF57E6"/>
    <w:rsid w:val="00EF6EBB"/>
    <w:rsid w:val="00F0069E"/>
    <w:rsid w:val="00F01499"/>
    <w:rsid w:val="00F05C4F"/>
    <w:rsid w:val="00F326FA"/>
    <w:rsid w:val="00F54AEC"/>
    <w:rsid w:val="00F56B02"/>
    <w:rsid w:val="00F56FC7"/>
    <w:rsid w:val="00F62792"/>
    <w:rsid w:val="00F74915"/>
    <w:rsid w:val="00FC19CC"/>
    <w:rsid w:val="00FD2120"/>
    <w:rsid w:val="00FD5C86"/>
    <w:rsid w:val="00FD6CAC"/>
    <w:rsid w:val="00FE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527A2B"/>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eastAsia="ＭＳ 明朝" w:hAnsi="Century" w:cs="Times New Roman"/>
      <w:sz w:val="24"/>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9026-1636-4BCD-B26B-0FC068EA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Azusa TANIUCHI</dc:creator>
  <cp:lastModifiedBy>那須 貴光</cp:lastModifiedBy>
  <cp:revision>21</cp:revision>
  <cp:lastPrinted>2024-02-09T07:55:00Z</cp:lastPrinted>
  <dcterms:created xsi:type="dcterms:W3CDTF">2019-05-28T08:22:00Z</dcterms:created>
  <dcterms:modified xsi:type="dcterms:W3CDTF">2024-02-09T07:55:00Z</dcterms:modified>
</cp:coreProperties>
</file>