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E35F7" w14:textId="494F6946" w:rsidR="00564081" w:rsidRDefault="00564081" w:rsidP="001E7CE9">
      <w:pPr>
        <w:adjustRightInd w:val="0"/>
        <w:snapToGrid w:val="0"/>
        <w:jc w:val="left"/>
        <w:rPr>
          <w:rFonts w:asciiTheme="minorEastAsia" w:hAnsiTheme="minorEastAsia"/>
          <w:sz w:val="24"/>
          <w:szCs w:val="24"/>
        </w:rPr>
      </w:pPr>
      <w:r w:rsidRPr="007C532C">
        <w:rPr>
          <w:rFonts w:asciiTheme="minorEastAsia" w:hAnsiTheme="minorEastAsia" w:hint="eastAsia"/>
          <w:sz w:val="24"/>
          <w:szCs w:val="24"/>
        </w:rPr>
        <w:t>様式３</w:t>
      </w:r>
    </w:p>
    <w:p w14:paraId="06868F01" w14:textId="5E023EB6" w:rsidR="001E7CE9" w:rsidRDefault="001E7CE9" w:rsidP="001E7CE9">
      <w:pPr>
        <w:adjustRightInd w:val="0"/>
        <w:snapToGrid w:val="0"/>
        <w:jc w:val="right"/>
        <w:rPr>
          <w:rFonts w:asciiTheme="minorEastAsia" w:hAnsiTheme="minorEastAsia"/>
          <w:sz w:val="24"/>
          <w:szCs w:val="24"/>
        </w:rPr>
      </w:pPr>
      <w:r>
        <w:rPr>
          <w:rFonts w:asciiTheme="minorEastAsia" w:hAnsiTheme="minorEastAsia" w:hint="eastAsia"/>
          <w:sz w:val="24"/>
          <w:szCs w:val="24"/>
        </w:rPr>
        <w:t xml:space="preserve">令和　</w:t>
      </w:r>
      <w:r w:rsidR="00235487">
        <w:rPr>
          <w:rFonts w:asciiTheme="minorEastAsia" w:hAnsiTheme="minorEastAsia" w:hint="eastAsia"/>
          <w:sz w:val="24"/>
          <w:szCs w:val="24"/>
        </w:rPr>
        <w:t>６</w:t>
      </w:r>
      <w:r>
        <w:rPr>
          <w:rFonts w:asciiTheme="minorEastAsia" w:hAnsiTheme="minorEastAsia" w:hint="eastAsia"/>
          <w:sz w:val="24"/>
          <w:szCs w:val="24"/>
        </w:rPr>
        <w:t>年　月　　日</w:t>
      </w:r>
    </w:p>
    <w:p w14:paraId="006978B8" w14:textId="6EA3996F" w:rsidR="001E7CE9" w:rsidRDefault="001E7CE9" w:rsidP="001E7CE9">
      <w:pPr>
        <w:adjustRightInd w:val="0"/>
        <w:snapToGrid w:val="0"/>
        <w:ind w:firstLineChars="100" w:firstLine="240"/>
        <w:jc w:val="left"/>
        <w:rPr>
          <w:rFonts w:asciiTheme="minorEastAsia" w:hAnsiTheme="minorEastAsia"/>
          <w:sz w:val="24"/>
          <w:szCs w:val="24"/>
        </w:rPr>
      </w:pPr>
      <w:r>
        <w:rPr>
          <w:rFonts w:asciiTheme="minorEastAsia" w:hAnsiTheme="minorEastAsia" w:hint="eastAsia"/>
          <w:sz w:val="24"/>
          <w:szCs w:val="24"/>
        </w:rPr>
        <w:t xml:space="preserve">宮崎県知事　</w:t>
      </w:r>
      <w:r w:rsidRPr="00564081">
        <w:rPr>
          <w:rFonts w:asciiTheme="minorEastAsia" w:hAnsiTheme="minorEastAsia" w:hint="eastAsia"/>
          <w:sz w:val="24"/>
          <w:szCs w:val="24"/>
          <w:lang w:eastAsia="zh-TW"/>
        </w:rPr>
        <w:t xml:space="preserve">河野　俊嗣　</w:t>
      </w:r>
      <w:r>
        <w:rPr>
          <w:rFonts w:asciiTheme="minorEastAsia" w:hAnsiTheme="minorEastAsia" w:hint="eastAsia"/>
          <w:sz w:val="24"/>
          <w:szCs w:val="24"/>
        </w:rPr>
        <w:t>殿</w:t>
      </w:r>
    </w:p>
    <w:p w14:paraId="2C54B827" w14:textId="7A1E4778" w:rsidR="001E7CE9" w:rsidRDefault="001E7CE9" w:rsidP="001E7CE9">
      <w:pPr>
        <w:adjustRightInd w:val="0"/>
        <w:snapToGrid w:val="0"/>
        <w:jc w:val="left"/>
        <w:rPr>
          <w:rFonts w:asciiTheme="minorEastAsia" w:hAnsiTheme="minorEastAsia"/>
          <w:sz w:val="24"/>
          <w:szCs w:val="24"/>
        </w:rPr>
      </w:pPr>
    </w:p>
    <w:p w14:paraId="76A8CF2F" w14:textId="7E553F87" w:rsidR="001E7CE9" w:rsidRDefault="00FE23D9" w:rsidP="001E7CE9">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所在地</w:t>
      </w:r>
    </w:p>
    <w:p w14:paraId="73519EA9" w14:textId="3862778C" w:rsidR="001E7CE9" w:rsidRDefault="001E7CE9" w:rsidP="001E7CE9">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ﾌﾘｶﾞﾅ</w:t>
      </w:r>
    </w:p>
    <w:p w14:paraId="10F0EBE9" w14:textId="65EBBF7C" w:rsidR="001E7CE9" w:rsidRDefault="001E7CE9" w:rsidP="001E7CE9">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氏　名　　　　　　　　　　　　　　　　　　印</w:t>
      </w:r>
    </w:p>
    <w:p w14:paraId="287006C2" w14:textId="5CC24649" w:rsidR="001E7CE9" w:rsidRPr="001E7CE9" w:rsidRDefault="001E7CE9" w:rsidP="001E7CE9">
      <w:pPr>
        <w:adjustRightInd w:val="0"/>
        <w:snapToGrid w:val="0"/>
        <w:jc w:val="left"/>
        <w:rPr>
          <w:rFonts w:asciiTheme="minorEastAsia" w:hAnsiTheme="minorEastAsia"/>
          <w:szCs w:val="21"/>
        </w:rPr>
      </w:pPr>
      <w:r w:rsidRPr="001E7CE9">
        <w:rPr>
          <w:rFonts w:asciiTheme="minorEastAsia" w:hAnsiTheme="minorEastAsia" w:hint="eastAsia"/>
          <w:szCs w:val="21"/>
        </w:rPr>
        <w:t xml:space="preserve">　　　　　　　　　　　　　　　　　</w:t>
      </w:r>
      <w:r>
        <w:rPr>
          <w:rFonts w:asciiTheme="minorEastAsia" w:hAnsiTheme="minorEastAsia" w:hint="eastAsia"/>
          <w:szCs w:val="21"/>
        </w:rPr>
        <w:t xml:space="preserve">　　　　　　</w:t>
      </w:r>
      <w:r w:rsidRPr="001E7CE9">
        <w:rPr>
          <w:rFonts w:asciiTheme="minorEastAsia" w:hAnsiTheme="minorEastAsia" w:hint="eastAsia"/>
          <w:szCs w:val="21"/>
        </w:rPr>
        <w:t xml:space="preserve">　（法人にあっては名称及びその代表者職氏名）</w:t>
      </w:r>
    </w:p>
    <w:p w14:paraId="282272BF" w14:textId="324DB948" w:rsidR="001E7CE9" w:rsidRDefault="001E7CE9" w:rsidP="001E7CE9">
      <w:pPr>
        <w:adjustRightInd w:val="0"/>
        <w:snapToGrid w:val="0"/>
        <w:jc w:val="left"/>
        <w:rPr>
          <w:rFonts w:asciiTheme="minorEastAsia" w:hAnsiTheme="minorEastAsia"/>
          <w:sz w:val="24"/>
          <w:szCs w:val="24"/>
        </w:rPr>
      </w:pPr>
    </w:p>
    <w:p w14:paraId="6AC9CE81" w14:textId="77777777" w:rsidR="001E7CE9" w:rsidRPr="007C532C" w:rsidRDefault="001E7CE9" w:rsidP="001E7CE9">
      <w:pPr>
        <w:adjustRightInd w:val="0"/>
        <w:snapToGrid w:val="0"/>
        <w:jc w:val="left"/>
        <w:rPr>
          <w:rFonts w:asciiTheme="minorEastAsia" w:hAnsiTheme="minorEastAsia"/>
          <w:sz w:val="24"/>
          <w:szCs w:val="24"/>
        </w:rPr>
      </w:pPr>
    </w:p>
    <w:p w14:paraId="1C392A09" w14:textId="77777777" w:rsidR="00017199" w:rsidRPr="007C532C" w:rsidRDefault="00564081" w:rsidP="001E7CE9">
      <w:pPr>
        <w:adjustRightInd w:val="0"/>
        <w:snapToGrid w:val="0"/>
        <w:jc w:val="center"/>
        <w:rPr>
          <w:rFonts w:asciiTheme="minorEastAsia" w:hAnsiTheme="minorEastAsia"/>
          <w:sz w:val="28"/>
        </w:rPr>
      </w:pPr>
      <w:r w:rsidRPr="007C532C">
        <w:rPr>
          <w:rFonts w:asciiTheme="minorEastAsia" w:hAnsiTheme="minorEastAsia" w:hint="eastAsia"/>
          <w:sz w:val="28"/>
        </w:rPr>
        <w:t>誓　約　書</w:t>
      </w:r>
    </w:p>
    <w:p w14:paraId="580E64EC" w14:textId="5B04126A" w:rsidR="00B052E6" w:rsidRDefault="00B052E6" w:rsidP="001E7CE9">
      <w:pPr>
        <w:adjustRightInd w:val="0"/>
        <w:snapToGrid w:val="0"/>
      </w:pPr>
    </w:p>
    <w:p w14:paraId="4643478C" w14:textId="77777777" w:rsidR="001E7CE9" w:rsidRDefault="001E7CE9" w:rsidP="001E7CE9">
      <w:pPr>
        <w:adjustRightInd w:val="0"/>
        <w:snapToGrid w:val="0"/>
      </w:pPr>
    </w:p>
    <w:p w14:paraId="3B42A0C7" w14:textId="378CB50E" w:rsidR="00B052E6" w:rsidRDefault="001E7CE9" w:rsidP="001E7CE9">
      <w:pPr>
        <w:adjustRightInd w:val="0"/>
        <w:snapToGrid w:val="0"/>
        <w:ind w:firstLineChars="100" w:firstLine="240"/>
        <w:rPr>
          <w:sz w:val="24"/>
          <w:szCs w:val="24"/>
        </w:rPr>
      </w:pPr>
      <w:r>
        <w:rPr>
          <w:rFonts w:hint="eastAsia"/>
          <w:sz w:val="24"/>
          <w:szCs w:val="24"/>
        </w:rPr>
        <w:t>私は、</w:t>
      </w:r>
      <w:r w:rsidR="00235487" w:rsidRPr="00235487">
        <w:rPr>
          <w:rFonts w:hint="eastAsia"/>
          <w:sz w:val="24"/>
          <w:szCs w:val="24"/>
        </w:rPr>
        <w:t>中山間地域のくらしを支える先進技術に関する研修会及び体験会開催業務委託の企画提案競技</w:t>
      </w:r>
      <w:r>
        <w:rPr>
          <w:rFonts w:hint="eastAsia"/>
          <w:sz w:val="24"/>
          <w:szCs w:val="24"/>
        </w:rPr>
        <w:t>の参加に当たり、下記の参加要件を全て満たしていることを誓約します</w:t>
      </w:r>
      <w:r w:rsidR="00B052E6" w:rsidRPr="00564081">
        <w:rPr>
          <w:rFonts w:hint="eastAsia"/>
          <w:sz w:val="24"/>
          <w:szCs w:val="24"/>
        </w:rPr>
        <w:t>。</w:t>
      </w:r>
    </w:p>
    <w:p w14:paraId="15A78504" w14:textId="56A69E61" w:rsidR="001E7CE9" w:rsidRDefault="001E7CE9" w:rsidP="001E7CE9">
      <w:pPr>
        <w:adjustRightInd w:val="0"/>
        <w:snapToGrid w:val="0"/>
        <w:ind w:firstLineChars="100" w:firstLine="240"/>
        <w:rPr>
          <w:sz w:val="24"/>
          <w:szCs w:val="24"/>
        </w:rPr>
      </w:pPr>
    </w:p>
    <w:p w14:paraId="5116C45B" w14:textId="54EDED7D" w:rsidR="001E7CE9" w:rsidRDefault="001E7CE9" w:rsidP="001E7CE9">
      <w:pPr>
        <w:adjustRightInd w:val="0"/>
        <w:snapToGrid w:val="0"/>
        <w:ind w:firstLineChars="100" w:firstLine="240"/>
        <w:rPr>
          <w:sz w:val="24"/>
          <w:szCs w:val="24"/>
        </w:rPr>
      </w:pPr>
      <w:r>
        <w:rPr>
          <w:rFonts w:hint="eastAsia"/>
          <w:sz w:val="24"/>
          <w:szCs w:val="24"/>
        </w:rPr>
        <w:t>※チェック欄（誓約の場合、□にチェックをいれてください。）</w:t>
      </w:r>
    </w:p>
    <w:p w14:paraId="46BCB43E" w14:textId="505B9493" w:rsidR="001E7CE9" w:rsidRDefault="001E7CE9" w:rsidP="001E7CE9">
      <w:pPr>
        <w:adjustRightInd w:val="0"/>
        <w:snapToGrid w:val="0"/>
        <w:rPr>
          <w:sz w:val="24"/>
          <w:szCs w:val="24"/>
        </w:rPr>
      </w:pPr>
    </w:p>
    <w:p w14:paraId="24D1FA07" w14:textId="4FBFCC07" w:rsidR="00A44DA6" w:rsidRDefault="00A44DA6" w:rsidP="00A44DA6">
      <w:pPr>
        <w:pStyle w:val="ab"/>
        <w:numPr>
          <w:ilvl w:val="0"/>
          <w:numId w:val="5"/>
        </w:numPr>
        <w:spacing w:line="274" w:lineRule="exact"/>
        <w:ind w:leftChars="0"/>
        <w:rPr>
          <w:sz w:val="24"/>
          <w:szCs w:val="24"/>
        </w:rPr>
      </w:pPr>
      <w:r w:rsidRPr="001626BE">
        <w:rPr>
          <w:rFonts w:hint="eastAsia"/>
          <w:sz w:val="24"/>
          <w:szCs w:val="24"/>
        </w:rPr>
        <w:t>法人格を有する団体であること</w:t>
      </w:r>
    </w:p>
    <w:p w14:paraId="4DBB5806" w14:textId="77777777" w:rsidR="00A44DA6" w:rsidRDefault="00A44DA6" w:rsidP="00A44DA6">
      <w:pPr>
        <w:pStyle w:val="ab"/>
        <w:spacing w:line="274" w:lineRule="exact"/>
        <w:ind w:leftChars="0" w:left="570"/>
        <w:rPr>
          <w:sz w:val="24"/>
          <w:szCs w:val="24"/>
        </w:rPr>
      </w:pPr>
    </w:p>
    <w:p w14:paraId="70ADE1B3" w14:textId="77777777" w:rsidR="00A44DA6" w:rsidRPr="001626BE" w:rsidRDefault="00A44DA6" w:rsidP="00A44DA6">
      <w:pPr>
        <w:pStyle w:val="ab"/>
        <w:numPr>
          <w:ilvl w:val="0"/>
          <w:numId w:val="5"/>
        </w:numPr>
        <w:overflowPunct w:val="0"/>
        <w:spacing w:line="260" w:lineRule="exact"/>
        <w:ind w:leftChars="0"/>
        <w:textAlignment w:val="baseline"/>
        <w:rPr>
          <w:rFonts w:ascii="ＭＳ 明朝" w:hAnsi="ＭＳ 明朝" w:cs="ＭＳ ゴシック"/>
          <w:sz w:val="24"/>
          <w:szCs w:val="24"/>
        </w:rPr>
      </w:pPr>
      <w:r w:rsidRPr="001626BE">
        <w:rPr>
          <w:rFonts w:hint="eastAsia"/>
          <w:sz w:val="24"/>
          <w:szCs w:val="24"/>
        </w:rPr>
        <w:t>宗教活動や政治活動を主たる目的としていないこと</w:t>
      </w:r>
    </w:p>
    <w:p w14:paraId="78E78A8F" w14:textId="74131F35" w:rsidR="001E7CE9" w:rsidRDefault="001E7CE9" w:rsidP="00A44DA6">
      <w:pPr>
        <w:overflowPunct w:val="0"/>
        <w:spacing w:line="260" w:lineRule="exact"/>
        <w:textAlignment w:val="baseline"/>
        <w:rPr>
          <w:rFonts w:ascii="ＭＳ 明朝" w:hAnsi="ＭＳ 明朝" w:cs="ＭＳ ゴシック"/>
          <w:sz w:val="24"/>
          <w:szCs w:val="24"/>
        </w:rPr>
      </w:pPr>
    </w:p>
    <w:p w14:paraId="51280F2E" w14:textId="7A43812E" w:rsidR="001E7CE9" w:rsidRDefault="001E7CE9" w:rsidP="001E7CE9">
      <w:pPr>
        <w:pStyle w:val="ab"/>
        <w:numPr>
          <w:ilvl w:val="0"/>
          <w:numId w:val="5"/>
        </w:numPr>
        <w:overflowPunct w:val="0"/>
        <w:spacing w:line="260" w:lineRule="exact"/>
        <w:ind w:leftChars="0"/>
        <w:textAlignment w:val="baseline"/>
        <w:rPr>
          <w:rFonts w:ascii="ＭＳ 明朝" w:hAnsi="ＭＳ 明朝" w:cs="ＭＳ ゴシック"/>
          <w:sz w:val="24"/>
          <w:szCs w:val="24"/>
        </w:rPr>
      </w:pPr>
      <w:r w:rsidRPr="001E7CE9">
        <w:rPr>
          <w:rFonts w:ascii="ＭＳ 明朝" w:hAnsi="ＭＳ 明朝" w:cs="ＭＳ ゴシック" w:hint="eastAsia"/>
          <w:sz w:val="24"/>
          <w:szCs w:val="24"/>
        </w:rPr>
        <w:t>地方自治法施行令第</w:t>
      </w:r>
      <w:r w:rsidRPr="001E7CE9">
        <w:rPr>
          <w:rFonts w:ascii="ＭＳ 明朝" w:hAnsi="ＭＳ 明朝" w:cs="ＭＳ ゴシック"/>
          <w:sz w:val="24"/>
          <w:szCs w:val="24"/>
        </w:rPr>
        <w:t>167</w:t>
      </w:r>
      <w:r w:rsidRPr="001E7CE9">
        <w:rPr>
          <w:rFonts w:ascii="ＭＳ 明朝" w:hAnsi="ＭＳ 明朝" w:cs="ＭＳ ゴシック" w:hint="eastAsia"/>
          <w:sz w:val="24"/>
          <w:szCs w:val="24"/>
        </w:rPr>
        <w:t>条の</w:t>
      </w:r>
      <w:r w:rsidRPr="001E7CE9">
        <w:rPr>
          <w:rFonts w:ascii="ＭＳ 明朝" w:hAnsi="ＭＳ 明朝" w:cs="ＭＳ ゴシック"/>
          <w:sz w:val="24"/>
          <w:szCs w:val="24"/>
        </w:rPr>
        <w:t>4</w:t>
      </w:r>
      <w:r w:rsidRPr="001E7CE9">
        <w:rPr>
          <w:rFonts w:ascii="ＭＳ 明朝" w:hAnsi="ＭＳ 明朝" w:cs="ＭＳ ゴシック" w:hint="eastAsia"/>
          <w:sz w:val="24"/>
          <w:szCs w:val="24"/>
        </w:rPr>
        <w:t>の規定に該当しない者</w:t>
      </w:r>
    </w:p>
    <w:p w14:paraId="58858B94" w14:textId="77777777" w:rsidR="00A44DA6" w:rsidRPr="001E7CE9" w:rsidRDefault="00A44DA6" w:rsidP="00A44DA6">
      <w:pPr>
        <w:pStyle w:val="ab"/>
        <w:overflowPunct w:val="0"/>
        <w:spacing w:line="260" w:lineRule="exact"/>
        <w:ind w:leftChars="0" w:left="570"/>
        <w:textAlignment w:val="baseline"/>
        <w:rPr>
          <w:rFonts w:ascii="ＭＳ 明朝" w:hAnsi="ＭＳ 明朝" w:cs="ＭＳ ゴシック"/>
          <w:sz w:val="24"/>
          <w:szCs w:val="24"/>
        </w:rPr>
      </w:pPr>
    </w:p>
    <w:p w14:paraId="08DB300E" w14:textId="0ABFBF12" w:rsidR="001E7CE9" w:rsidRDefault="001E7CE9" w:rsidP="001E7CE9">
      <w:pPr>
        <w:pStyle w:val="ab"/>
        <w:numPr>
          <w:ilvl w:val="0"/>
          <w:numId w:val="5"/>
        </w:numPr>
        <w:spacing w:line="260" w:lineRule="exact"/>
        <w:ind w:leftChars="0"/>
        <w:rPr>
          <w:rFonts w:ascii="ＭＳ 明朝" w:hAnsi="ＭＳ 明朝" w:cs="ＭＳ ゴシック"/>
          <w:sz w:val="24"/>
          <w:szCs w:val="24"/>
        </w:rPr>
      </w:pPr>
      <w:r w:rsidRPr="001E7CE9">
        <w:rPr>
          <w:rFonts w:ascii="ＭＳ 明朝" w:hAnsi="ＭＳ 明朝" w:cs="ＭＳ ゴシック" w:hint="eastAsia"/>
          <w:sz w:val="24"/>
          <w:szCs w:val="24"/>
        </w:rPr>
        <w:t>会社更生法（平成</w:t>
      </w:r>
      <w:r w:rsidRPr="001E7CE9">
        <w:rPr>
          <w:rFonts w:ascii="ＭＳ 明朝" w:hAnsi="ＭＳ 明朝" w:cs="ＭＳ ゴシック"/>
          <w:sz w:val="24"/>
          <w:szCs w:val="24"/>
        </w:rPr>
        <w:t>14</w:t>
      </w:r>
      <w:r w:rsidRPr="001E7CE9">
        <w:rPr>
          <w:rFonts w:ascii="ＭＳ 明朝" w:hAnsi="ＭＳ 明朝" w:cs="ＭＳ ゴシック" w:hint="eastAsia"/>
          <w:sz w:val="24"/>
          <w:szCs w:val="24"/>
        </w:rPr>
        <w:t>年法律第</w:t>
      </w:r>
      <w:r w:rsidRPr="001E7CE9">
        <w:rPr>
          <w:rFonts w:ascii="ＭＳ 明朝" w:hAnsi="ＭＳ 明朝" w:cs="ＭＳ ゴシック"/>
          <w:sz w:val="24"/>
          <w:szCs w:val="24"/>
        </w:rPr>
        <w:t>154</w:t>
      </w:r>
      <w:r w:rsidRPr="001E7CE9">
        <w:rPr>
          <w:rFonts w:ascii="ＭＳ 明朝" w:hAnsi="ＭＳ 明朝" w:cs="ＭＳ ゴシック" w:hint="eastAsia"/>
          <w:sz w:val="24"/>
          <w:szCs w:val="24"/>
        </w:rPr>
        <w:t>号）に基づく更生手続開始の申立て、民事再生法（平成</w:t>
      </w:r>
      <w:r w:rsidRPr="001E7CE9">
        <w:rPr>
          <w:rFonts w:ascii="ＭＳ 明朝" w:hAnsi="ＭＳ 明朝" w:cs="ＭＳ ゴシック"/>
          <w:sz w:val="24"/>
          <w:szCs w:val="24"/>
        </w:rPr>
        <w:t>11</w:t>
      </w:r>
      <w:r w:rsidRPr="001E7CE9">
        <w:rPr>
          <w:rFonts w:ascii="ＭＳ 明朝" w:hAnsi="ＭＳ 明朝" w:cs="ＭＳ ゴシック" w:hint="eastAsia"/>
          <w:sz w:val="24"/>
          <w:szCs w:val="24"/>
        </w:rPr>
        <w:t>年法律第</w:t>
      </w:r>
      <w:r w:rsidRPr="001E7CE9">
        <w:rPr>
          <w:rFonts w:ascii="ＭＳ 明朝" w:hAnsi="ＭＳ 明朝" w:cs="ＭＳ ゴシック"/>
          <w:sz w:val="24"/>
          <w:szCs w:val="24"/>
        </w:rPr>
        <w:t>225</w:t>
      </w:r>
      <w:r w:rsidRPr="001E7CE9">
        <w:rPr>
          <w:rFonts w:ascii="ＭＳ 明朝" w:hAnsi="ＭＳ 明朝" w:cs="ＭＳ ゴシック" w:hint="eastAsia"/>
          <w:sz w:val="24"/>
          <w:szCs w:val="24"/>
        </w:rPr>
        <w:t>号）に基づく再生手続開始の申立て又は破産法（平成</w:t>
      </w:r>
      <w:r w:rsidRPr="001E7CE9">
        <w:rPr>
          <w:rFonts w:ascii="ＭＳ 明朝" w:hAnsi="ＭＳ 明朝" w:cs="ＭＳ ゴシック"/>
          <w:sz w:val="24"/>
          <w:szCs w:val="24"/>
        </w:rPr>
        <w:t>16</w:t>
      </w:r>
      <w:r w:rsidRPr="001E7CE9">
        <w:rPr>
          <w:rFonts w:ascii="ＭＳ 明朝" w:hAnsi="ＭＳ 明朝" w:cs="ＭＳ ゴシック" w:hint="eastAsia"/>
          <w:sz w:val="24"/>
          <w:szCs w:val="24"/>
        </w:rPr>
        <w:t>年法律第</w:t>
      </w:r>
      <w:r w:rsidRPr="001E7CE9">
        <w:rPr>
          <w:rFonts w:ascii="ＭＳ 明朝" w:hAnsi="ＭＳ 明朝" w:cs="ＭＳ ゴシック"/>
          <w:sz w:val="24"/>
          <w:szCs w:val="24"/>
        </w:rPr>
        <w:t>75</w:t>
      </w:r>
      <w:r w:rsidRPr="001E7CE9">
        <w:rPr>
          <w:rFonts w:ascii="ＭＳ 明朝" w:hAnsi="ＭＳ 明朝" w:cs="ＭＳ ゴシック" w:hint="eastAsia"/>
          <w:sz w:val="24"/>
          <w:szCs w:val="24"/>
        </w:rPr>
        <w:t>号）に基づく破産手続開始の申立てがなされていない者</w:t>
      </w:r>
    </w:p>
    <w:p w14:paraId="53BFC264" w14:textId="77777777" w:rsidR="00A44DA6" w:rsidRPr="001E7CE9" w:rsidRDefault="00A44DA6" w:rsidP="00A44DA6">
      <w:pPr>
        <w:pStyle w:val="ab"/>
        <w:spacing w:line="260" w:lineRule="exact"/>
        <w:ind w:leftChars="0" w:left="570"/>
        <w:rPr>
          <w:rFonts w:ascii="ＭＳ 明朝" w:hAnsi="ＭＳ 明朝" w:cs="ＭＳ ゴシック"/>
          <w:sz w:val="24"/>
          <w:szCs w:val="24"/>
        </w:rPr>
      </w:pPr>
    </w:p>
    <w:p w14:paraId="5BCF427B" w14:textId="7911C4AA" w:rsidR="001E7CE9" w:rsidRDefault="001E7CE9" w:rsidP="001E7CE9">
      <w:pPr>
        <w:pStyle w:val="ab"/>
        <w:numPr>
          <w:ilvl w:val="0"/>
          <w:numId w:val="5"/>
        </w:numPr>
        <w:spacing w:line="260" w:lineRule="exact"/>
        <w:ind w:leftChars="0"/>
        <w:rPr>
          <w:rFonts w:ascii="ＭＳ 明朝" w:hAnsi="ＭＳ 明朝" w:cs="ＭＳ ゴシック"/>
          <w:sz w:val="24"/>
          <w:szCs w:val="24"/>
        </w:rPr>
      </w:pPr>
      <w:r w:rsidRPr="001E7CE9">
        <w:rPr>
          <w:rFonts w:ascii="ＭＳ 明朝" w:hAnsi="ＭＳ 明朝" w:cs="ＭＳ ゴシック" w:hint="eastAsia"/>
          <w:sz w:val="24"/>
          <w:szCs w:val="24"/>
        </w:rPr>
        <w:t>この公告の日から受託候補者を選定するまでの間に、宮崎県から入札参加資格停止の措置を受けていない者</w:t>
      </w:r>
    </w:p>
    <w:p w14:paraId="277296A8" w14:textId="77777777" w:rsidR="00A44DA6" w:rsidRPr="001E7CE9" w:rsidRDefault="00A44DA6" w:rsidP="00A44DA6">
      <w:pPr>
        <w:pStyle w:val="ab"/>
        <w:spacing w:line="260" w:lineRule="exact"/>
        <w:ind w:leftChars="0" w:left="570"/>
        <w:rPr>
          <w:rFonts w:ascii="ＭＳ 明朝" w:hAnsi="ＭＳ 明朝" w:cs="ＭＳ ゴシック"/>
          <w:sz w:val="24"/>
          <w:szCs w:val="24"/>
        </w:rPr>
      </w:pPr>
    </w:p>
    <w:p w14:paraId="393647C5" w14:textId="39B2B7A0" w:rsidR="001E7CE9" w:rsidRDefault="001E7CE9" w:rsidP="001E7CE9">
      <w:pPr>
        <w:pStyle w:val="ab"/>
        <w:numPr>
          <w:ilvl w:val="0"/>
          <w:numId w:val="5"/>
        </w:numPr>
        <w:spacing w:line="260" w:lineRule="exact"/>
        <w:ind w:leftChars="0"/>
        <w:rPr>
          <w:rFonts w:ascii="ＭＳ 明朝" w:hAnsi="ＭＳ 明朝" w:cs="ＭＳ ゴシック"/>
          <w:sz w:val="24"/>
          <w:szCs w:val="24"/>
        </w:rPr>
      </w:pPr>
      <w:r w:rsidRPr="001E7CE9">
        <w:rPr>
          <w:rFonts w:ascii="ＭＳ 明朝" w:hAnsi="ＭＳ 明朝" w:cs="ＭＳ ゴシック" w:hint="eastAsia"/>
          <w:sz w:val="24"/>
          <w:szCs w:val="24"/>
        </w:rPr>
        <w:t>県税に未納がない者</w:t>
      </w:r>
    </w:p>
    <w:p w14:paraId="17563F2C" w14:textId="77777777" w:rsidR="00A44DA6" w:rsidRPr="001E7CE9" w:rsidRDefault="00A44DA6" w:rsidP="00A44DA6">
      <w:pPr>
        <w:pStyle w:val="ab"/>
        <w:spacing w:line="260" w:lineRule="exact"/>
        <w:ind w:leftChars="0" w:left="570"/>
        <w:rPr>
          <w:rFonts w:ascii="ＭＳ 明朝" w:hAnsi="ＭＳ 明朝" w:cs="ＭＳ ゴシック"/>
          <w:sz w:val="24"/>
          <w:szCs w:val="24"/>
        </w:rPr>
      </w:pPr>
    </w:p>
    <w:p w14:paraId="726C174C" w14:textId="38D0A705" w:rsidR="001E7CE9" w:rsidRPr="00A44DA6" w:rsidRDefault="001E7CE9" w:rsidP="001E7CE9">
      <w:pPr>
        <w:pStyle w:val="ab"/>
        <w:numPr>
          <w:ilvl w:val="0"/>
          <w:numId w:val="5"/>
        </w:numPr>
        <w:spacing w:line="260" w:lineRule="exact"/>
        <w:ind w:leftChars="0"/>
        <w:rPr>
          <w:rFonts w:ascii="ＭＳ 明朝" w:hAnsi="ＭＳ 明朝" w:cs="Times New Roman"/>
          <w:spacing w:val="4"/>
          <w:sz w:val="24"/>
          <w:szCs w:val="24"/>
        </w:rPr>
      </w:pPr>
      <w:r w:rsidRPr="001E7CE9">
        <w:rPr>
          <w:rFonts w:ascii="ＭＳ 明朝" w:hAnsi="ＭＳ 明朝" w:cs="ＭＳ ゴシック" w:hint="eastAsia"/>
          <w:sz w:val="24"/>
          <w:szCs w:val="24"/>
        </w:rPr>
        <w:t>宮崎県暴力団排除条例（平成23</w:t>
      </w:r>
      <w:r w:rsidR="001E6879">
        <w:rPr>
          <w:rFonts w:ascii="ＭＳ 明朝" w:hAnsi="ＭＳ 明朝" w:cs="ＭＳ ゴシック" w:hint="eastAsia"/>
          <w:sz w:val="24"/>
          <w:szCs w:val="24"/>
        </w:rPr>
        <w:t>年</w:t>
      </w:r>
      <w:r w:rsidRPr="001E7CE9">
        <w:rPr>
          <w:rFonts w:ascii="ＭＳ 明朝" w:hAnsi="ＭＳ 明朝" w:cs="ＭＳ ゴシック" w:hint="eastAsia"/>
          <w:sz w:val="24"/>
          <w:szCs w:val="24"/>
        </w:rPr>
        <w:t>条例第18号）第２条第１号に規定する暴力団、又は代表者及び役員が同条第４号に規定する暴力団関係者でない者</w:t>
      </w:r>
    </w:p>
    <w:p w14:paraId="4E9FB4FD" w14:textId="77777777" w:rsidR="00A44DA6" w:rsidRPr="001E7CE9" w:rsidRDefault="00A44DA6" w:rsidP="00A44DA6">
      <w:pPr>
        <w:pStyle w:val="ab"/>
        <w:spacing w:line="260" w:lineRule="exact"/>
        <w:ind w:leftChars="0" w:left="570"/>
        <w:rPr>
          <w:rFonts w:ascii="ＭＳ 明朝" w:hAnsi="ＭＳ 明朝" w:cs="Times New Roman"/>
          <w:spacing w:val="4"/>
          <w:sz w:val="24"/>
          <w:szCs w:val="24"/>
        </w:rPr>
      </w:pPr>
    </w:p>
    <w:p w14:paraId="37C6AA6F" w14:textId="37931CEB" w:rsidR="001E7CE9" w:rsidRDefault="001E7CE9" w:rsidP="001E7CE9">
      <w:pPr>
        <w:pStyle w:val="ab"/>
        <w:numPr>
          <w:ilvl w:val="0"/>
          <w:numId w:val="5"/>
        </w:numPr>
        <w:spacing w:line="274" w:lineRule="exact"/>
        <w:ind w:leftChars="0"/>
        <w:rPr>
          <w:rFonts w:ascii="ＭＳ 明朝" w:hAnsi="ＭＳ 明朝" w:cs="ＭＳ ゴシック"/>
          <w:sz w:val="24"/>
          <w:szCs w:val="24"/>
        </w:rPr>
      </w:pPr>
      <w:r w:rsidRPr="001E7CE9">
        <w:rPr>
          <w:rFonts w:ascii="ＭＳ 明朝" w:hAnsi="ＭＳ 明朝" w:cs="ＭＳ ゴシック" w:hint="eastAsia"/>
          <w:sz w:val="24"/>
          <w:szCs w:val="24"/>
        </w:rPr>
        <w:t>地方税法（昭和25年法律第226号）第321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1DDEE2A8" w14:textId="77777777" w:rsidR="003A497E" w:rsidRDefault="003A497E" w:rsidP="003A497E">
      <w:pPr>
        <w:pStyle w:val="ab"/>
        <w:spacing w:line="274" w:lineRule="exact"/>
        <w:ind w:leftChars="0" w:left="570"/>
        <w:rPr>
          <w:rFonts w:ascii="ＭＳ 明朝" w:hAnsi="ＭＳ 明朝" w:cs="ＭＳ ゴシック"/>
          <w:sz w:val="24"/>
          <w:szCs w:val="24"/>
        </w:rPr>
      </w:pPr>
    </w:p>
    <w:p w14:paraId="0164D674" w14:textId="10C9CC45" w:rsidR="003A497E" w:rsidRPr="001E7CE9" w:rsidRDefault="003A497E" w:rsidP="001E7CE9">
      <w:pPr>
        <w:pStyle w:val="ab"/>
        <w:numPr>
          <w:ilvl w:val="0"/>
          <w:numId w:val="5"/>
        </w:numPr>
        <w:spacing w:line="274" w:lineRule="exact"/>
        <w:ind w:leftChars="0"/>
        <w:rPr>
          <w:rFonts w:ascii="ＭＳ 明朝" w:hAnsi="ＭＳ 明朝" w:cs="ＭＳ ゴシック"/>
          <w:sz w:val="24"/>
          <w:szCs w:val="24"/>
        </w:rPr>
      </w:pPr>
      <w:r w:rsidRPr="003A497E">
        <w:rPr>
          <w:rFonts w:ascii="ＭＳ 明朝" w:hAnsi="ＭＳ 明朝" w:cs="ＭＳ ゴシック" w:hint="eastAsia"/>
          <w:sz w:val="24"/>
          <w:szCs w:val="24"/>
        </w:rPr>
        <w:t>業務委託に関する専門性を有し、かつ当該受託事務を円滑に遂行するための業務体制及び経費基盤を有していること</w:t>
      </w:r>
    </w:p>
    <w:p w14:paraId="1F7677DF" w14:textId="77777777" w:rsidR="002E79A5" w:rsidRDefault="002E79A5" w:rsidP="001E7CE9">
      <w:pPr>
        <w:adjustRightInd w:val="0"/>
        <w:snapToGrid w:val="0"/>
        <w:rPr>
          <w:rFonts w:asciiTheme="minorEastAsia" w:hAnsiTheme="minorEastAsia"/>
          <w:sz w:val="24"/>
          <w:szCs w:val="24"/>
        </w:rPr>
      </w:pPr>
    </w:p>
    <w:p w14:paraId="11E63DAD" w14:textId="77777777" w:rsidR="00235487" w:rsidRPr="00235487" w:rsidRDefault="00235487" w:rsidP="00235487">
      <w:pPr>
        <w:rPr>
          <w:rFonts w:asciiTheme="minorEastAsia" w:hAnsiTheme="minorEastAsia"/>
          <w:sz w:val="24"/>
          <w:szCs w:val="24"/>
        </w:rPr>
      </w:pPr>
    </w:p>
    <w:p w14:paraId="3F6E29CD" w14:textId="77777777" w:rsidR="00235487" w:rsidRPr="00235487" w:rsidRDefault="00235487" w:rsidP="00235487">
      <w:pPr>
        <w:rPr>
          <w:rFonts w:asciiTheme="minorEastAsia" w:hAnsiTheme="minorEastAsia"/>
          <w:sz w:val="24"/>
          <w:szCs w:val="24"/>
        </w:rPr>
      </w:pPr>
    </w:p>
    <w:p w14:paraId="273FCD8F" w14:textId="77777777" w:rsidR="00235487" w:rsidRPr="00235487" w:rsidRDefault="00235487" w:rsidP="00235487">
      <w:pPr>
        <w:rPr>
          <w:rFonts w:asciiTheme="minorEastAsia" w:hAnsiTheme="minorEastAsia"/>
          <w:sz w:val="24"/>
          <w:szCs w:val="24"/>
        </w:rPr>
      </w:pPr>
    </w:p>
    <w:p w14:paraId="6A215661" w14:textId="1A377560" w:rsidR="00235487" w:rsidRPr="00235487" w:rsidRDefault="00235487" w:rsidP="00235487">
      <w:pPr>
        <w:pStyle w:val="ab"/>
        <w:numPr>
          <w:ilvl w:val="0"/>
          <w:numId w:val="1"/>
        </w:numPr>
        <w:ind w:leftChars="0"/>
        <w:rPr>
          <w:rFonts w:asciiTheme="minorEastAsia" w:hAnsiTheme="minorEastAsia"/>
          <w:szCs w:val="24"/>
        </w:rPr>
      </w:pPr>
      <w:r w:rsidRPr="00FF745C">
        <w:rPr>
          <w:rFonts w:asciiTheme="minorEastAsia" w:hAnsiTheme="minorEastAsia" w:hint="eastAsia"/>
          <w:szCs w:val="24"/>
        </w:rPr>
        <w:t>複数の団体で共同提案する場合は、構成員ごとに作成してください。</w:t>
      </w:r>
    </w:p>
    <w:sectPr w:rsidR="00235487" w:rsidRPr="00235487" w:rsidSect="0056408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872BD" w14:textId="77777777" w:rsidR="001028C6" w:rsidRDefault="001028C6" w:rsidP="00564081">
      <w:r>
        <w:separator/>
      </w:r>
    </w:p>
  </w:endnote>
  <w:endnote w:type="continuationSeparator" w:id="0">
    <w:p w14:paraId="478873C5" w14:textId="77777777" w:rsidR="001028C6" w:rsidRDefault="001028C6" w:rsidP="0056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54BE6" w14:textId="77777777" w:rsidR="001028C6" w:rsidRDefault="001028C6" w:rsidP="00564081">
      <w:r>
        <w:separator/>
      </w:r>
    </w:p>
  </w:footnote>
  <w:footnote w:type="continuationSeparator" w:id="0">
    <w:p w14:paraId="3C36BFEA" w14:textId="77777777" w:rsidR="001028C6" w:rsidRDefault="001028C6" w:rsidP="00564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477DB"/>
    <w:multiLevelType w:val="hybridMultilevel"/>
    <w:tmpl w:val="32BCB63A"/>
    <w:lvl w:ilvl="0" w:tplc="691A61EE">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6020B85"/>
    <w:multiLevelType w:val="hybridMultilevel"/>
    <w:tmpl w:val="E2F45336"/>
    <w:lvl w:ilvl="0" w:tplc="983812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FC5C11"/>
    <w:multiLevelType w:val="hybridMultilevel"/>
    <w:tmpl w:val="C380A76C"/>
    <w:lvl w:ilvl="0" w:tplc="BBF2CD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3E02F0"/>
    <w:multiLevelType w:val="hybridMultilevel"/>
    <w:tmpl w:val="A2B2345C"/>
    <w:lvl w:ilvl="0" w:tplc="52980770">
      <w:start w:val="5"/>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6F734D95"/>
    <w:multiLevelType w:val="hybridMultilevel"/>
    <w:tmpl w:val="0212DD36"/>
    <w:lvl w:ilvl="0" w:tplc="164A7792">
      <w:start w:val="1"/>
      <w:numFmt w:val="decimalEnclosedCircle"/>
      <w:lvlText w:val="%1"/>
      <w:lvlJc w:val="left"/>
      <w:pPr>
        <w:ind w:left="576" w:hanging="360"/>
      </w:pPr>
      <w:rPr>
        <w:rFonts w:ascii="ＭＳ 明朝" w:eastAsia="ＭＳ 明朝" w:hAnsi="ＭＳ 明朝" w:cs="ＭＳ ゴシック"/>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1437939297">
    <w:abstractNumId w:val="3"/>
  </w:num>
  <w:num w:numId="2" w16cid:durableId="1845322898">
    <w:abstractNumId w:val="2"/>
  </w:num>
  <w:num w:numId="3" w16cid:durableId="904485707">
    <w:abstractNumId w:val="4"/>
  </w:num>
  <w:num w:numId="4" w16cid:durableId="1978759221">
    <w:abstractNumId w:val="1"/>
  </w:num>
  <w:num w:numId="5" w16cid:durableId="1666469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52E6"/>
    <w:rsid w:val="00017199"/>
    <w:rsid w:val="00027BDA"/>
    <w:rsid w:val="00093676"/>
    <w:rsid w:val="000C4250"/>
    <w:rsid w:val="001028C6"/>
    <w:rsid w:val="001B37D4"/>
    <w:rsid w:val="001E6879"/>
    <w:rsid w:val="001E7CE9"/>
    <w:rsid w:val="00201117"/>
    <w:rsid w:val="00235487"/>
    <w:rsid w:val="00254F26"/>
    <w:rsid w:val="002B5988"/>
    <w:rsid w:val="002C4940"/>
    <w:rsid w:val="002E79A5"/>
    <w:rsid w:val="003A497E"/>
    <w:rsid w:val="00406335"/>
    <w:rsid w:val="00406F75"/>
    <w:rsid w:val="00485635"/>
    <w:rsid w:val="004A00AC"/>
    <w:rsid w:val="00564081"/>
    <w:rsid w:val="0067694B"/>
    <w:rsid w:val="006A0E55"/>
    <w:rsid w:val="007C532C"/>
    <w:rsid w:val="008B71A8"/>
    <w:rsid w:val="008F4C02"/>
    <w:rsid w:val="00970333"/>
    <w:rsid w:val="00A44DA6"/>
    <w:rsid w:val="00B052E6"/>
    <w:rsid w:val="00B22636"/>
    <w:rsid w:val="00D361A1"/>
    <w:rsid w:val="00D82B9C"/>
    <w:rsid w:val="00E017F1"/>
    <w:rsid w:val="00E22B85"/>
    <w:rsid w:val="00E50068"/>
    <w:rsid w:val="00E52787"/>
    <w:rsid w:val="00F73DD9"/>
    <w:rsid w:val="00FE23D9"/>
    <w:rsid w:val="00FF7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DE5A421"/>
  <w15:docId w15:val="{31B405B9-3EED-4A4C-84EE-DFBA504A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79A5"/>
  </w:style>
  <w:style w:type="character" w:customStyle="1" w:styleId="a4">
    <w:name w:val="日付 (文字)"/>
    <w:basedOn w:val="a0"/>
    <w:link w:val="a3"/>
    <w:uiPriority w:val="99"/>
    <w:semiHidden/>
    <w:rsid w:val="002E79A5"/>
  </w:style>
  <w:style w:type="paragraph" w:styleId="a5">
    <w:name w:val="header"/>
    <w:basedOn w:val="a"/>
    <w:link w:val="a6"/>
    <w:uiPriority w:val="99"/>
    <w:unhideWhenUsed/>
    <w:rsid w:val="00564081"/>
    <w:pPr>
      <w:tabs>
        <w:tab w:val="center" w:pos="4252"/>
        <w:tab w:val="right" w:pos="8504"/>
      </w:tabs>
      <w:snapToGrid w:val="0"/>
    </w:pPr>
  </w:style>
  <w:style w:type="character" w:customStyle="1" w:styleId="a6">
    <w:name w:val="ヘッダー (文字)"/>
    <w:basedOn w:val="a0"/>
    <w:link w:val="a5"/>
    <w:uiPriority w:val="99"/>
    <w:rsid w:val="00564081"/>
  </w:style>
  <w:style w:type="paragraph" w:styleId="a7">
    <w:name w:val="footer"/>
    <w:basedOn w:val="a"/>
    <w:link w:val="a8"/>
    <w:uiPriority w:val="99"/>
    <w:unhideWhenUsed/>
    <w:rsid w:val="00564081"/>
    <w:pPr>
      <w:tabs>
        <w:tab w:val="center" w:pos="4252"/>
        <w:tab w:val="right" w:pos="8504"/>
      </w:tabs>
      <w:snapToGrid w:val="0"/>
    </w:pPr>
  </w:style>
  <w:style w:type="character" w:customStyle="1" w:styleId="a8">
    <w:name w:val="フッター (文字)"/>
    <w:basedOn w:val="a0"/>
    <w:link w:val="a7"/>
    <w:uiPriority w:val="99"/>
    <w:rsid w:val="00564081"/>
  </w:style>
  <w:style w:type="paragraph" w:styleId="a9">
    <w:name w:val="Balloon Text"/>
    <w:basedOn w:val="a"/>
    <w:link w:val="aa"/>
    <w:uiPriority w:val="99"/>
    <w:semiHidden/>
    <w:unhideWhenUsed/>
    <w:rsid w:val="005640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4081"/>
    <w:rPr>
      <w:rFonts w:asciiTheme="majorHAnsi" w:eastAsiaTheme="majorEastAsia" w:hAnsiTheme="majorHAnsi" w:cstheme="majorBidi"/>
      <w:sz w:val="18"/>
      <w:szCs w:val="18"/>
    </w:rPr>
  </w:style>
  <w:style w:type="paragraph" w:styleId="ab">
    <w:name w:val="List Paragraph"/>
    <w:basedOn w:val="a"/>
    <w:uiPriority w:val="34"/>
    <w:qFormat/>
    <w:rsid w:val="00FF74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3174F-2600-425C-BCE3-97C128F7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加藤 光</cp:lastModifiedBy>
  <cp:revision>29</cp:revision>
  <cp:lastPrinted>2024-04-04T04:35:00Z</cp:lastPrinted>
  <dcterms:created xsi:type="dcterms:W3CDTF">2014-04-07T10:27:00Z</dcterms:created>
  <dcterms:modified xsi:type="dcterms:W3CDTF">2024-04-15T04:19:00Z</dcterms:modified>
</cp:coreProperties>
</file>