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8D5C" w14:textId="39C2F42B" w:rsidR="00E9444C" w:rsidRPr="00E6389C" w:rsidRDefault="00E9444C" w:rsidP="00E9444C">
      <w:pPr>
        <w:rPr>
          <w:color w:val="000000" w:themeColor="text1"/>
          <w:sz w:val="24"/>
          <w:szCs w:val="24"/>
          <w:lang w:eastAsia="zh-CN"/>
        </w:rPr>
      </w:pPr>
      <w:r w:rsidRPr="00E6389C">
        <w:rPr>
          <w:rFonts w:hint="eastAsia"/>
          <w:color w:val="000000" w:themeColor="text1"/>
          <w:sz w:val="24"/>
          <w:szCs w:val="24"/>
          <w:lang w:eastAsia="zh-CN"/>
        </w:rPr>
        <w:t>様式第</w:t>
      </w:r>
      <w:r>
        <w:rPr>
          <w:rFonts w:hint="eastAsia"/>
          <w:color w:val="000000" w:themeColor="text1"/>
          <w:sz w:val="24"/>
          <w:szCs w:val="24"/>
        </w:rPr>
        <w:t>３</w:t>
      </w:r>
      <w:r w:rsidRPr="00E6389C">
        <w:rPr>
          <w:rFonts w:hint="eastAsia"/>
          <w:color w:val="000000" w:themeColor="text1"/>
          <w:sz w:val="24"/>
          <w:szCs w:val="24"/>
          <w:lang w:eastAsia="zh-CN"/>
        </w:rPr>
        <w:t>号</w:t>
      </w:r>
    </w:p>
    <w:p w14:paraId="0B98CC67" w14:textId="418A1088" w:rsidR="00C36039" w:rsidRDefault="00C36039" w:rsidP="00C36039">
      <w:pPr>
        <w:autoSpaceDE w:val="0"/>
        <w:autoSpaceDN w:val="0"/>
        <w:adjustRightInd w:val="0"/>
        <w:jc w:val="righ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令和　　年　　月　　日</w:t>
      </w:r>
    </w:p>
    <w:p w14:paraId="68A90FE3" w14:textId="77777777" w:rsidR="00ED005E" w:rsidRPr="00ED005E" w:rsidRDefault="00ED005E" w:rsidP="00C36039">
      <w:pPr>
        <w:autoSpaceDE w:val="0"/>
        <w:autoSpaceDN w:val="0"/>
        <w:adjustRightInd w:val="0"/>
        <w:jc w:val="right"/>
        <w:rPr>
          <w:rFonts w:ascii="ＭＳ 明朝" w:eastAsia="ＭＳ 明朝" w:hAnsi="ＭＳ 明朝" w:cs="HG丸ｺﾞｼｯｸM-PRO"/>
          <w:kern w:val="0"/>
          <w:szCs w:val="21"/>
        </w:rPr>
      </w:pPr>
    </w:p>
    <w:p w14:paraId="7FE64B7A" w14:textId="619D03A1" w:rsidR="00C36039" w:rsidRDefault="00C36039" w:rsidP="00C36039">
      <w:pPr>
        <w:autoSpaceDE w:val="0"/>
        <w:autoSpaceDN w:val="0"/>
        <w:adjustRightInd w:val="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宮崎県知事殿</w:t>
      </w:r>
    </w:p>
    <w:p w14:paraId="5FA11406" w14:textId="77777777" w:rsidR="00ED005E" w:rsidRPr="00ED005E" w:rsidRDefault="00ED005E" w:rsidP="00C36039">
      <w:pPr>
        <w:autoSpaceDE w:val="0"/>
        <w:autoSpaceDN w:val="0"/>
        <w:adjustRightInd w:val="0"/>
        <w:jc w:val="left"/>
        <w:rPr>
          <w:rFonts w:ascii="ＭＳ 明朝" w:eastAsia="ＭＳ 明朝" w:hAnsi="ＭＳ 明朝" w:cs="HG丸ｺﾞｼｯｸM-PRO"/>
          <w:kern w:val="0"/>
          <w:szCs w:val="21"/>
        </w:rPr>
      </w:pPr>
    </w:p>
    <w:p w14:paraId="40EA9323" w14:textId="57082BBF" w:rsidR="00C36039" w:rsidRPr="00ED005E" w:rsidRDefault="00C36039" w:rsidP="00C36039">
      <w:pPr>
        <w:wordWrap w:val="0"/>
        <w:autoSpaceDE w:val="0"/>
        <w:autoSpaceDN w:val="0"/>
        <w:adjustRightInd w:val="0"/>
        <w:jc w:val="righ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 xml:space="preserve">住　所　　　　　　　　　　　　　　　　　</w:t>
      </w:r>
    </w:p>
    <w:p w14:paraId="021B7D76" w14:textId="3FC38ACD" w:rsidR="00C36039" w:rsidRPr="00ED005E" w:rsidRDefault="00C36039" w:rsidP="00C36039">
      <w:pPr>
        <w:wordWrap w:val="0"/>
        <w:autoSpaceDE w:val="0"/>
        <w:autoSpaceDN w:val="0"/>
        <w:adjustRightInd w:val="0"/>
        <w:jc w:val="righ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 xml:space="preserve">ﾌﾘｶﾞﾅ 　　　　　　　　　　　　　　　　　</w:t>
      </w:r>
    </w:p>
    <w:p w14:paraId="73A8BFE0" w14:textId="4BB08BEC" w:rsidR="00C36039" w:rsidRPr="00ED005E" w:rsidRDefault="00C36039" w:rsidP="00C36039">
      <w:pPr>
        <w:wordWrap w:val="0"/>
        <w:autoSpaceDE w:val="0"/>
        <w:autoSpaceDN w:val="0"/>
        <w:adjustRightInd w:val="0"/>
        <w:jc w:val="righ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 xml:space="preserve">氏　名　　　　　　　</w:t>
      </w:r>
      <w:r w:rsidR="00E34C90">
        <w:rPr>
          <w:rFonts w:ascii="ＭＳ 明朝" w:eastAsia="ＭＳ 明朝" w:hAnsi="ＭＳ 明朝" w:cs="HG丸ｺﾞｼｯｸM-PRO" w:hint="eastAsia"/>
          <w:kern w:val="0"/>
          <w:szCs w:val="21"/>
        </w:rPr>
        <w:t xml:space="preserve">　</w:t>
      </w:r>
      <w:r w:rsidRPr="00ED005E">
        <w:rPr>
          <w:rFonts w:ascii="ＭＳ 明朝" w:eastAsia="ＭＳ 明朝" w:hAnsi="ＭＳ 明朝" w:cs="HG丸ｺﾞｼｯｸM-PRO" w:hint="eastAsia"/>
          <w:kern w:val="0"/>
          <w:szCs w:val="21"/>
        </w:rPr>
        <w:t xml:space="preserve">　　　　　　　　　</w:t>
      </w:r>
    </w:p>
    <w:p w14:paraId="2BD5F46E" w14:textId="77777777" w:rsidR="00C36039" w:rsidRPr="00ED005E" w:rsidRDefault="00C36039" w:rsidP="00C36039">
      <w:pPr>
        <w:autoSpaceDE w:val="0"/>
        <w:autoSpaceDN w:val="0"/>
        <w:adjustRightInd w:val="0"/>
        <w:jc w:val="righ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（法人にあっては名称及びその代表者職氏名）</w:t>
      </w:r>
    </w:p>
    <w:p w14:paraId="3BCC4FB5" w14:textId="2ED411A9" w:rsidR="00ED005E" w:rsidRDefault="007D41BB" w:rsidP="00C36039">
      <w:pPr>
        <w:autoSpaceDE w:val="0"/>
        <w:autoSpaceDN w:val="0"/>
        <w:adjustRightInd w:val="0"/>
        <w:jc w:val="center"/>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　　　　　　　　　　　　　　　　　　</w:t>
      </w:r>
      <w:r w:rsidR="00943262">
        <w:rPr>
          <w:rFonts w:ascii="ＭＳ 明朝" w:eastAsia="ＭＳ 明朝" w:hAnsi="ＭＳ 明朝" w:cs="HG丸ｺﾞｼｯｸM-PRO" w:hint="eastAsia"/>
          <w:kern w:val="0"/>
          <w:szCs w:val="21"/>
        </w:rPr>
        <w:t xml:space="preserve">　</w:t>
      </w:r>
      <w:r>
        <w:rPr>
          <w:rFonts w:ascii="ＭＳ 明朝" w:eastAsia="ＭＳ 明朝" w:hAnsi="ＭＳ 明朝" w:cs="HG丸ｺﾞｼｯｸM-PRO" w:hint="eastAsia"/>
          <w:kern w:val="0"/>
          <w:szCs w:val="21"/>
        </w:rPr>
        <w:t xml:space="preserve">生年月日　　　</w:t>
      </w:r>
      <w:r w:rsidR="00943262">
        <w:rPr>
          <w:rFonts w:ascii="ＭＳ 明朝" w:eastAsia="ＭＳ 明朝" w:hAnsi="ＭＳ 明朝" w:cs="HG丸ｺﾞｼｯｸM-PRO" w:hint="eastAsia"/>
          <w:kern w:val="0"/>
          <w:szCs w:val="21"/>
        </w:rPr>
        <w:t xml:space="preserve">　</w:t>
      </w:r>
      <w:r>
        <w:rPr>
          <w:rFonts w:ascii="ＭＳ 明朝" w:eastAsia="ＭＳ 明朝" w:hAnsi="ＭＳ 明朝" w:cs="HG丸ｺﾞｼｯｸM-PRO" w:hint="eastAsia"/>
          <w:kern w:val="0"/>
          <w:szCs w:val="21"/>
        </w:rPr>
        <w:t>年　　月　　日（性別）</w:t>
      </w:r>
    </w:p>
    <w:p w14:paraId="1F56D7AE" w14:textId="77777777" w:rsidR="00ED005E" w:rsidRDefault="00ED005E" w:rsidP="00C36039">
      <w:pPr>
        <w:autoSpaceDE w:val="0"/>
        <w:autoSpaceDN w:val="0"/>
        <w:adjustRightInd w:val="0"/>
        <w:jc w:val="center"/>
        <w:rPr>
          <w:rFonts w:ascii="ＭＳ 明朝" w:eastAsia="ＭＳ 明朝" w:hAnsi="ＭＳ 明朝" w:cs="HG丸ｺﾞｼｯｸM-PRO"/>
          <w:kern w:val="0"/>
          <w:szCs w:val="21"/>
        </w:rPr>
      </w:pPr>
    </w:p>
    <w:p w14:paraId="4A0EFAB3" w14:textId="4A205561" w:rsidR="00C36039" w:rsidRPr="00ED005E" w:rsidRDefault="00ED005E" w:rsidP="00C36039">
      <w:pPr>
        <w:autoSpaceDE w:val="0"/>
        <w:autoSpaceDN w:val="0"/>
        <w:adjustRightInd w:val="0"/>
        <w:jc w:val="center"/>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企画提案競技の参加に関する誓約</w:t>
      </w:r>
      <w:r w:rsidR="005502B2">
        <w:rPr>
          <w:rFonts w:ascii="ＭＳ 明朝" w:eastAsia="ＭＳ 明朝" w:hAnsi="ＭＳ 明朝" w:cs="HG丸ｺﾞｼｯｸM-PRO" w:hint="eastAsia"/>
          <w:kern w:val="0"/>
          <w:szCs w:val="21"/>
        </w:rPr>
        <w:t>書</w:t>
      </w:r>
    </w:p>
    <w:p w14:paraId="48116823" w14:textId="38D3798B" w:rsidR="00C36039" w:rsidRDefault="00C36039" w:rsidP="00C36039">
      <w:pPr>
        <w:autoSpaceDE w:val="0"/>
        <w:autoSpaceDN w:val="0"/>
        <w:adjustRightInd w:val="0"/>
        <w:jc w:val="left"/>
        <w:rPr>
          <w:rFonts w:ascii="ＭＳ 明朝" w:eastAsia="ＭＳ 明朝" w:hAnsi="ＭＳ 明朝" w:cs="HG丸ｺﾞｼｯｸM-PRO"/>
          <w:kern w:val="0"/>
          <w:szCs w:val="21"/>
        </w:rPr>
      </w:pPr>
    </w:p>
    <w:p w14:paraId="23EA8990" w14:textId="77777777" w:rsidR="00ED005E" w:rsidRPr="00ED005E" w:rsidRDefault="00ED005E" w:rsidP="00C36039">
      <w:pPr>
        <w:autoSpaceDE w:val="0"/>
        <w:autoSpaceDN w:val="0"/>
        <w:adjustRightInd w:val="0"/>
        <w:jc w:val="left"/>
        <w:rPr>
          <w:rFonts w:ascii="ＭＳ 明朝" w:eastAsia="ＭＳ 明朝" w:hAnsi="ＭＳ 明朝" w:cs="HG丸ｺﾞｼｯｸM-PRO"/>
          <w:kern w:val="0"/>
          <w:szCs w:val="21"/>
        </w:rPr>
      </w:pPr>
    </w:p>
    <w:p w14:paraId="1642FE86" w14:textId="2508073E" w:rsidR="00C36039" w:rsidRPr="00ED005E" w:rsidRDefault="00C36039" w:rsidP="00ED005E">
      <w:pPr>
        <w:autoSpaceDE w:val="0"/>
        <w:autoSpaceDN w:val="0"/>
        <w:adjustRightInd w:val="0"/>
        <w:ind w:firstLineChars="100" w:firstLine="21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この度、介護職員処遇改善特別支援事業業務委託の企画提案競技の参加に当たり、下記の参加資格の要件を全て満たしていることを誓約します。</w:t>
      </w:r>
    </w:p>
    <w:p w14:paraId="73866502" w14:textId="77777777" w:rsidR="00C36039" w:rsidRPr="00ED005E" w:rsidRDefault="00C36039" w:rsidP="00C36039">
      <w:pPr>
        <w:autoSpaceDE w:val="0"/>
        <w:autoSpaceDN w:val="0"/>
        <w:adjustRightInd w:val="0"/>
        <w:jc w:val="left"/>
        <w:rPr>
          <w:rFonts w:ascii="ＭＳ 明朝" w:eastAsia="ＭＳ 明朝" w:hAnsi="ＭＳ 明朝" w:cs="HG丸ｺﾞｼｯｸM-PRO"/>
          <w:kern w:val="0"/>
          <w:szCs w:val="21"/>
        </w:rPr>
      </w:pPr>
    </w:p>
    <w:p w14:paraId="249C9B7B" w14:textId="785821C3" w:rsidR="00C36039" w:rsidRPr="00ED005E" w:rsidRDefault="00C36039" w:rsidP="00C36039">
      <w:pPr>
        <w:autoSpaceDE w:val="0"/>
        <w:autoSpaceDN w:val="0"/>
        <w:adjustRightInd w:val="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（１）　地方自治法施行令第１６７条の４の規定に該当しない者であること。</w:t>
      </w:r>
    </w:p>
    <w:p w14:paraId="0CAF0099" w14:textId="441FBA96" w:rsidR="00982981" w:rsidRPr="00ED005E" w:rsidRDefault="00C36039" w:rsidP="00982981">
      <w:pPr>
        <w:autoSpaceDE w:val="0"/>
        <w:autoSpaceDN w:val="0"/>
        <w:adjustRightInd w:val="0"/>
        <w:ind w:left="630" w:hangingChars="300" w:hanging="630"/>
        <w:jc w:val="left"/>
        <w:rPr>
          <w:rFonts w:ascii="ＭＳ 明朝" w:eastAsia="ＭＳ 明朝" w:hAnsi="ＭＳ 明朝" w:cs="HG丸ｺﾞｼｯｸM-PRO"/>
          <w:kern w:val="0"/>
          <w:szCs w:val="21"/>
        </w:rPr>
      </w:pPr>
      <w:r w:rsidRPr="007E204D">
        <w:rPr>
          <w:rFonts w:ascii="ＭＳ 明朝" w:eastAsia="ＭＳ 明朝" w:hAnsi="ＭＳ 明朝" w:cs="HG丸ｺﾞｼｯｸM-PRO" w:hint="eastAsia"/>
          <w:kern w:val="0"/>
          <w:szCs w:val="21"/>
        </w:rPr>
        <w:t>（２）　会社更生法（平成１４年法律第１５４号）に基づく更生手続開始の申立て、民事再生法（平成１１年法律第２２５号）に基づく再生手続開始の申立て又は破産法（平成１６年法律第７５号）に基づく破産手続開始の申立てがなされていない者であること。</w:t>
      </w:r>
    </w:p>
    <w:p w14:paraId="2F3C8D82" w14:textId="44F1FD75" w:rsidR="00C36039" w:rsidRDefault="00C36039" w:rsidP="00C36039">
      <w:pPr>
        <w:autoSpaceDE w:val="0"/>
        <w:autoSpaceDN w:val="0"/>
        <w:adjustRightInd w:val="0"/>
        <w:ind w:left="630" w:hangingChars="300" w:hanging="63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（３）　この公告の日から受託候補者を選定するまでの間に、宮崎県から入札参加資格停止の措置を受けていない者であること。</w:t>
      </w:r>
    </w:p>
    <w:p w14:paraId="0CADF2B3" w14:textId="73695F44" w:rsidR="00606E48" w:rsidRDefault="00606E48" w:rsidP="00C36039">
      <w:pPr>
        <w:autoSpaceDE w:val="0"/>
        <w:autoSpaceDN w:val="0"/>
        <w:adjustRightInd w:val="0"/>
        <w:ind w:left="630" w:hangingChars="300" w:hanging="63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（４）宗教活動や政治活動を受託目的とした団体でないこと。</w:t>
      </w:r>
    </w:p>
    <w:p w14:paraId="4A9A9CB9" w14:textId="65D36715" w:rsidR="00606E48" w:rsidRPr="00ED005E" w:rsidRDefault="00606E48" w:rsidP="00C36039">
      <w:pPr>
        <w:autoSpaceDE w:val="0"/>
        <w:autoSpaceDN w:val="0"/>
        <w:adjustRightInd w:val="0"/>
        <w:ind w:left="630" w:hangingChars="300" w:hanging="63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（５）特定の公職者（候補者を含む。）、又は政党を推薦、指示、反対することを目的とした団体でないこと。</w:t>
      </w:r>
    </w:p>
    <w:p w14:paraId="410D8A78" w14:textId="596ED206" w:rsidR="00C36039" w:rsidRPr="00ED005E" w:rsidRDefault="00C36039" w:rsidP="00C36039">
      <w:pPr>
        <w:autoSpaceDE w:val="0"/>
        <w:autoSpaceDN w:val="0"/>
        <w:adjustRightInd w:val="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w:t>
      </w:r>
      <w:r w:rsidR="00606E48">
        <w:rPr>
          <w:rFonts w:ascii="ＭＳ 明朝" w:eastAsia="ＭＳ 明朝" w:hAnsi="ＭＳ 明朝" w:cs="HG丸ｺﾞｼｯｸM-PRO" w:hint="eastAsia"/>
          <w:kern w:val="0"/>
          <w:szCs w:val="21"/>
        </w:rPr>
        <w:t>６</w:t>
      </w:r>
      <w:r w:rsidRPr="00ED005E">
        <w:rPr>
          <w:rFonts w:ascii="ＭＳ 明朝" w:eastAsia="ＭＳ 明朝" w:hAnsi="ＭＳ 明朝" w:cs="HG丸ｺﾞｼｯｸM-PRO" w:hint="eastAsia"/>
          <w:kern w:val="0"/>
          <w:szCs w:val="21"/>
        </w:rPr>
        <w:t>）　県税に未納がない者</w:t>
      </w:r>
      <w:r w:rsidR="00392ADA">
        <w:rPr>
          <w:rFonts w:ascii="ＭＳ 明朝" w:eastAsia="ＭＳ 明朝" w:hAnsi="ＭＳ 明朝" w:cs="HG丸ｺﾞｼｯｸM-PRO" w:hint="eastAsia"/>
          <w:kern w:val="0"/>
          <w:szCs w:val="21"/>
        </w:rPr>
        <w:t>であること。</w:t>
      </w:r>
    </w:p>
    <w:p w14:paraId="5B74B6D2" w14:textId="0C63FC1E" w:rsidR="00C36039" w:rsidRPr="00ED005E" w:rsidRDefault="00C36039" w:rsidP="00C36039">
      <w:pPr>
        <w:autoSpaceDE w:val="0"/>
        <w:autoSpaceDN w:val="0"/>
        <w:adjustRightInd w:val="0"/>
        <w:ind w:left="840" w:hangingChars="400" w:hanging="84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w:t>
      </w:r>
      <w:r w:rsidR="00606E48">
        <w:rPr>
          <w:rFonts w:ascii="ＭＳ 明朝" w:eastAsia="ＭＳ 明朝" w:hAnsi="ＭＳ 明朝" w:cs="HG丸ｺﾞｼｯｸM-PRO" w:hint="eastAsia"/>
          <w:kern w:val="0"/>
          <w:szCs w:val="21"/>
        </w:rPr>
        <w:t>７</w:t>
      </w:r>
      <w:r w:rsidRPr="00ED005E">
        <w:rPr>
          <w:rFonts w:ascii="ＭＳ 明朝" w:eastAsia="ＭＳ 明朝" w:hAnsi="ＭＳ 明朝" w:cs="HG丸ｺﾞｼｯｸM-PRO" w:hint="eastAsia"/>
          <w:kern w:val="0"/>
          <w:szCs w:val="21"/>
        </w:rPr>
        <w:t>）　宮崎県暴力団排除条例（平成２３年条例第１８号）第２条第１号に規定する暴力</w:t>
      </w:r>
    </w:p>
    <w:p w14:paraId="6F98E074" w14:textId="77777777" w:rsidR="00ED005E" w:rsidRPr="00ED005E" w:rsidRDefault="00C36039" w:rsidP="00C36039">
      <w:pPr>
        <w:autoSpaceDE w:val="0"/>
        <w:autoSpaceDN w:val="0"/>
        <w:adjustRightInd w:val="0"/>
        <w:ind w:leftChars="300" w:left="840" w:hangingChars="100" w:hanging="21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団、又は代表者及び役員が同条例第４号に規定する暴力団関係者でない者であるこ</w:t>
      </w:r>
    </w:p>
    <w:p w14:paraId="11D6CA79" w14:textId="4B78AD30" w:rsidR="00C36039" w:rsidRPr="00ED005E" w:rsidRDefault="00C36039" w:rsidP="00C36039">
      <w:pPr>
        <w:autoSpaceDE w:val="0"/>
        <w:autoSpaceDN w:val="0"/>
        <w:adjustRightInd w:val="0"/>
        <w:ind w:leftChars="300" w:left="840" w:hangingChars="100" w:hanging="21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と。</w:t>
      </w:r>
    </w:p>
    <w:p w14:paraId="337DA225" w14:textId="1847D285" w:rsidR="00E17B9B" w:rsidRDefault="00ED005E" w:rsidP="00ED005E">
      <w:pPr>
        <w:autoSpaceDE w:val="0"/>
        <w:autoSpaceDN w:val="0"/>
        <w:adjustRightInd w:val="0"/>
        <w:ind w:left="630" w:hangingChars="300" w:hanging="630"/>
        <w:jc w:val="left"/>
        <w:rPr>
          <w:rFonts w:ascii="ＭＳ 明朝" w:eastAsia="ＭＳ 明朝" w:hAnsi="ＭＳ 明朝" w:cs="HG丸ｺﾞｼｯｸM-PRO"/>
          <w:kern w:val="0"/>
          <w:szCs w:val="21"/>
        </w:rPr>
      </w:pPr>
      <w:r w:rsidRPr="00ED005E">
        <w:rPr>
          <w:rFonts w:ascii="ＭＳ 明朝" w:eastAsia="ＭＳ 明朝" w:hAnsi="ＭＳ 明朝" w:cs="HG丸ｺﾞｼｯｸM-PRO" w:hint="eastAsia"/>
          <w:kern w:val="0"/>
          <w:szCs w:val="21"/>
        </w:rPr>
        <w:t>（</w:t>
      </w:r>
      <w:r w:rsidR="00606E48">
        <w:rPr>
          <w:rFonts w:ascii="ＭＳ 明朝" w:eastAsia="ＭＳ 明朝" w:hAnsi="ＭＳ 明朝" w:cs="HG丸ｺﾞｼｯｸM-PRO" w:hint="eastAsia"/>
          <w:kern w:val="0"/>
          <w:szCs w:val="21"/>
        </w:rPr>
        <w:t>８</w:t>
      </w:r>
      <w:r w:rsidRPr="00ED005E">
        <w:rPr>
          <w:rFonts w:ascii="ＭＳ 明朝" w:eastAsia="ＭＳ 明朝" w:hAnsi="ＭＳ 明朝" w:cs="HG丸ｺﾞｼｯｸM-PRO" w:hint="eastAsia"/>
          <w:kern w:val="0"/>
          <w:szCs w:val="21"/>
        </w:rPr>
        <w:t xml:space="preserve">）　</w:t>
      </w:r>
      <w:r w:rsidR="00C36039" w:rsidRPr="00ED005E">
        <w:rPr>
          <w:rFonts w:ascii="ＭＳ 明朝" w:eastAsia="ＭＳ 明朝" w:hAnsi="ＭＳ 明朝" w:cs="HG丸ｺﾞｼｯｸM-PRO" w:hint="eastAsia"/>
          <w:kern w:val="0"/>
          <w:szCs w:val="21"/>
        </w:rPr>
        <w:t>地方税法（昭和２５年法律第２２６号）第３２１条の４及び各市町村の条例の規定により、個人住民税の特別徴収義務者とされている法人にあっては</w:t>
      </w:r>
      <w:r>
        <w:rPr>
          <w:rFonts w:ascii="ＭＳ 明朝" w:eastAsia="ＭＳ 明朝" w:hAnsi="ＭＳ 明朝" w:cs="HG丸ｺﾞｼｯｸM-PRO" w:hint="eastAsia"/>
          <w:kern w:val="0"/>
          <w:szCs w:val="21"/>
        </w:rPr>
        <w:t>、</w:t>
      </w:r>
      <w:r w:rsidR="00C36039" w:rsidRPr="00ED005E">
        <w:rPr>
          <w:rFonts w:ascii="ＭＳ 明朝" w:eastAsia="ＭＳ 明朝" w:hAnsi="ＭＳ 明朝" w:cs="HG丸ｺﾞｼｯｸM-PRO" w:hint="eastAsia"/>
          <w:kern w:val="0"/>
          <w:szCs w:val="21"/>
        </w:rPr>
        <w:t>従業員等（宮崎県内に居住しているものに限る。）の個人住民税について特別徴収を実施している者又は特別徴収を開始することを誓約した者</w:t>
      </w:r>
      <w:r w:rsidRPr="00ED005E">
        <w:rPr>
          <w:rFonts w:ascii="ＭＳ 明朝" w:eastAsia="ＭＳ 明朝" w:hAnsi="ＭＳ 明朝" w:cs="HG丸ｺﾞｼｯｸM-PRO" w:hint="eastAsia"/>
          <w:kern w:val="0"/>
          <w:szCs w:val="21"/>
        </w:rPr>
        <w:t>であること。</w:t>
      </w:r>
    </w:p>
    <w:p w14:paraId="75C0B384" w14:textId="77777777" w:rsidR="00DC7FF1" w:rsidRPr="00ED005E" w:rsidRDefault="00DC7FF1" w:rsidP="00ED005E">
      <w:pPr>
        <w:autoSpaceDE w:val="0"/>
        <w:autoSpaceDN w:val="0"/>
        <w:adjustRightInd w:val="0"/>
        <w:ind w:left="630" w:hangingChars="300" w:hanging="630"/>
        <w:jc w:val="left"/>
        <w:rPr>
          <w:rFonts w:ascii="ＭＳ 明朝" w:eastAsia="ＭＳ 明朝" w:hAnsi="ＭＳ 明朝" w:cs="HG丸ｺﾞｼｯｸM-PRO"/>
          <w:kern w:val="0"/>
          <w:szCs w:val="21"/>
        </w:rPr>
      </w:pPr>
    </w:p>
    <w:sectPr w:rsidR="00DC7FF1" w:rsidRPr="00ED00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68BC" w14:textId="77777777" w:rsidR="00F86BF2" w:rsidRDefault="00F86BF2" w:rsidP="00E9444C">
      <w:r>
        <w:separator/>
      </w:r>
    </w:p>
  </w:endnote>
  <w:endnote w:type="continuationSeparator" w:id="0">
    <w:p w14:paraId="313CE96F" w14:textId="77777777" w:rsidR="00F86BF2" w:rsidRDefault="00F86BF2" w:rsidP="00E9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C5526" w14:textId="77777777" w:rsidR="00F86BF2" w:rsidRDefault="00F86BF2" w:rsidP="00E9444C">
      <w:r>
        <w:separator/>
      </w:r>
    </w:p>
  </w:footnote>
  <w:footnote w:type="continuationSeparator" w:id="0">
    <w:p w14:paraId="6826A168" w14:textId="77777777" w:rsidR="00F86BF2" w:rsidRDefault="00F86BF2" w:rsidP="00E944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39"/>
    <w:rsid w:val="000112CC"/>
    <w:rsid w:val="00336262"/>
    <w:rsid w:val="00392ADA"/>
    <w:rsid w:val="005502B2"/>
    <w:rsid w:val="00606E48"/>
    <w:rsid w:val="007D41BB"/>
    <w:rsid w:val="007E204D"/>
    <w:rsid w:val="00830CA4"/>
    <w:rsid w:val="00943262"/>
    <w:rsid w:val="00982981"/>
    <w:rsid w:val="00B2073A"/>
    <w:rsid w:val="00C36039"/>
    <w:rsid w:val="00DC7FF1"/>
    <w:rsid w:val="00E17B9B"/>
    <w:rsid w:val="00E34C90"/>
    <w:rsid w:val="00E9444C"/>
    <w:rsid w:val="00ED005E"/>
    <w:rsid w:val="00F048E8"/>
    <w:rsid w:val="00F8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2E040"/>
  <w15:chartTrackingRefBased/>
  <w15:docId w15:val="{616B0CF8-78AC-4790-985D-F788ED13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Theme="maj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444C"/>
    <w:pPr>
      <w:tabs>
        <w:tab w:val="center" w:pos="4252"/>
        <w:tab w:val="right" w:pos="8504"/>
      </w:tabs>
      <w:snapToGrid w:val="0"/>
    </w:pPr>
  </w:style>
  <w:style w:type="character" w:customStyle="1" w:styleId="a4">
    <w:name w:val="ヘッダー (文字)"/>
    <w:basedOn w:val="a0"/>
    <w:link w:val="a3"/>
    <w:uiPriority w:val="99"/>
    <w:rsid w:val="00E9444C"/>
  </w:style>
  <w:style w:type="paragraph" w:styleId="a5">
    <w:name w:val="footer"/>
    <w:basedOn w:val="a"/>
    <w:link w:val="a6"/>
    <w:uiPriority w:val="99"/>
    <w:unhideWhenUsed/>
    <w:rsid w:val="00E9444C"/>
    <w:pPr>
      <w:tabs>
        <w:tab w:val="center" w:pos="4252"/>
        <w:tab w:val="right" w:pos="8504"/>
      </w:tabs>
      <w:snapToGrid w:val="0"/>
    </w:pPr>
  </w:style>
  <w:style w:type="character" w:customStyle="1" w:styleId="a6">
    <w:name w:val="フッター (文字)"/>
    <w:basedOn w:val="a0"/>
    <w:link w:val="a5"/>
    <w:uiPriority w:val="99"/>
    <w:rsid w:val="00E94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28P0342</dc:creator>
  <cp:keywords/>
  <dc:description/>
  <cp:lastModifiedBy>大平 優輝</cp:lastModifiedBy>
  <cp:revision>13</cp:revision>
  <dcterms:created xsi:type="dcterms:W3CDTF">2021-06-16T06:59:00Z</dcterms:created>
  <dcterms:modified xsi:type="dcterms:W3CDTF">2026-06-09T00:54:00Z</dcterms:modified>
</cp:coreProperties>
</file>